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E9568" w14:textId="7C3E735B" w:rsidR="0031736D" w:rsidRPr="00797D9F" w:rsidRDefault="0031736D" w:rsidP="00797D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pl-PL"/>
        </w:rPr>
      </w:pPr>
      <w:bookmarkStart w:id="0" w:name="Przedmiotowy_System_Oceniania_"/>
      <w:r w:rsidRPr="00797D9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pl-PL"/>
        </w:rPr>
        <w:t>Przedmiotowy System Oceniania</w:t>
      </w:r>
      <w:bookmarkEnd w:id="0"/>
      <w:r w:rsidR="00797D9F" w:rsidRPr="00797D9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pl-PL"/>
        </w:rPr>
        <w:t xml:space="preserve"> </w:t>
      </w:r>
      <w:r w:rsidR="00797D9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pl-PL"/>
        </w:rPr>
        <w:br/>
      </w:r>
      <w:r w:rsidR="00797D9F" w:rsidRPr="00797D9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pl-PL"/>
        </w:rPr>
        <w:t>z i</w:t>
      </w:r>
      <w:r w:rsidR="007D5AB5" w:rsidRPr="00797D9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pl-PL"/>
        </w:rPr>
        <w:t>nformatyk</w:t>
      </w:r>
      <w:r w:rsidR="00797D9F" w:rsidRPr="00797D9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pl-PL"/>
        </w:rPr>
        <w:t>i w</w:t>
      </w:r>
      <w:r w:rsidR="007D5AB5" w:rsidRPr="00797D9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pl-PL"/>
        </w:rPr>
        <w:t xml:space="preserve"> klasa</w:t>
      </w:r>
      <w:r w:rsidR="00797D9F" w:rsidRPr="00797D9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pl-PL"/>
        </w:rPr>
        <w:t>ch</w:t>
      </w:r>
      <w:r w:rsidR="007D5AB5" w:rsidRPr="00797D9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pl-PL"/>
        </w:rPr>
        <w:t xml:space="preserve"> 4-</w:t>
      </w:r>
      <w:r w:rsidR="00C957C8" w:rsidRPr="00797D9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pl-PL"/>
        </w:rPr>
        <w:t>8</w:t>
      </w:r>
      <w:r w:rsidR="00797D9F" w:rsidRPr="00797D9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pl-PL"/>
        </w:rPr>
        <w:t xml:space="preserve"> PSP 24 w Opolu</w:t>
      </w:r>
    </w:p>
    <w:p w14:paraId="6A9DE680" w14:textId="77777777" w:rsidR="00797D9F" w:rsidRDefault="007D38FB" w:rsidP="007D38F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bookmarkStart w:id="1" w:name="_GoBack"/>
      <w:r w:rsidRPr="00B96E0C">
        <w:rPr>
          <w:rFonts w:ascii="Times New Roman" w:eastAsia="Times New Roman" w:hAnsi="Times New Roman"/>
          <w:color w:val="000000"/>
          <w:sz w:val="32"/>
          <w:szCs w:val="24"/>
          <w:lang w:eastAsia="pl-PL"/>
        </w:rPr>
        <w:t xml:space="preserve">Nauczyciele: </w:t>
      </w:r>
      <w:r w:rsidR="00797D9F" w:rsidRPr="00B96E0C">
        <w:rPr>
          <w:rFonts w:ascii="Times New Roman" w:eastAsia="Times New Roman" w:hAnsi="Times New Roman"/>
          <w:color w:val="000000"/>
          <w:sz w:val="32"/>
          <w:szCs w:val="24"/>
          <w:lang w:eastAsia="pl-PL"/>
        </w:rPr>
        <w:t>Arkadiusz Szpak,</w:t>
      </w:r>
      <w:r w:rsidRPr="00B96E0C">
        <w:rPr>
          <w:rFonts w:ascii="Times New Roman" w:eastAsia="Times New Roman" w:hAnsi="Times New Roman"/>
          <w:color w:val="000000"/>
          <w:sz w:val="32"/>
          <w:szCs w:val="24"/>
          <w:lang w:eastAsia="pl-PL"/>
        </w:rPr>
        <w:t xml:space="preserve"> Marcin Gambiec</w:t>
      </w:r>
      <w:r w:rsidR="00797D9F" w:rsidRPr="00B96E0C">
        <w:rPr>
          <w:rFonts w:ascii="Times New Roman" w:eastAsia="Times New Roman" w:hAnsi="Times New Roman"/>
          <w:color w:val="000000"/>
          <w:sz w:val="32"/>
          <w:szCs w:val="24"/>
          <w:lang w:eastAsia="pl-PL"/>
        </w:rPr>
        <w:br/>
      </w:r>
      <w:bookmarkEnd w:id="1"/>
      <w:r w:rsidR="0031736D"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="0031736D" w:rsidRPr="007D38F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A. Ogólne cele kształcenia:</w:t>
      </w:r>
      <w:r w:rsidR="0031736D"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Zgodnie z Podstawą Programową przyjmuje się w szkole, a w szczególności na lekcjach informatyki zadania:</w:t>
      </w:r>
      <w:r w:rsidR="0031736D"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1.Rozwijanie umiejętności posługiwania się sprzętem komputerowym</w:t>
      </w:r>
      <w:r w:rsidR="0031736D"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2.Przygotowanie do korzystania ze środków techniki informacyjnej</w:t>
      </w:r>
      <w:r w:rsidR="0031736D"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3.Kształtowanie umiejętności posługiwania się językiem komputerowym</w:t>
      </w:r>
      <w:r w:rsidR="0031736D"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4.Rozwijanie zainteresowań techniką i wdrażanie do świadomego korzystania z niej</w:t>
      </w:r>
      <w:r w:rsidR="0031736D"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5.Wskazanie użyteczności komputerów w nauce, pracy i zabawie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="0031736D"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="0031736D" w:rsidRPr="007D38F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B. Szczegó</w:t>
      </w:r>
      <w:r w:rsidR="00797D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ł</w:t>
      </w:r>
      <w:r w:rsidR="0031736D" w:rsidRPr="007D38F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owe cele kształcenia</w:t>
      </w:r>
      <w:r w:rsidR="0031736D"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Celem przedmiotu jest wykształcenie u ucznia kompetencji pozwalających posługiwać się komputerem jako nowoczesnym narzędziem pracy, a w szczególności:</w:t>
      </w:r>
      <w:r w:rsidR="0031736D"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1. Znajomość zasad właściwego zachowania się w pracowni oraz bezpiecznej i higienicznej pracy z komputerem.</w:t>
      </w:r>
      <w:r w:rsidR="0031736D"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2. Prawidłowo obsługiwać komputer niezależnie od platformy sprzętowej i oprogramowania.</w:t>
      </w:r>
      <w:r w:rsidR="0031736D"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3. Wdrażanie do podejmowania samodzielnych decyzji.</w:t>
      </w:r>
      <w:r w:rsidR="0031736D"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4. Znajomość budowy komputera.</w:t>
      </w:r>
      <w:r w:rsidR="0031736D"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5. Wykonywanie prostych obliczeń przy pomocy komputera.</w:t>
      </w:r>
      <w:r w:rsidR="0031736D"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6. Tworzenie prostego tekstu, grafiki.</w:t>
      </w:r>
      <w:r w:rsidR="0031736D"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7. Wykorzystanie komputera do wspomagania uczenia się.</w:t>
      </w:r>
      <w:r w:rsidR="0031736D"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Bardziej szczegółowe cele i standardy wymagań edukacyjnych odnoszące się do poszczególnych etapów nauczania oraz działów programowych znajdują się w Rozkładach Materiałów oraz Standardach Wymagań Edukacyjnych.</w:t>
      </w:r>
      <w:r w:rsidR="0031736D"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3. Wymagania edukacyjne, kryteria wystawiania ocen.</w:t>
      </w:r>
      <w:r w:rsidR="0031736D"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Poziom opanowania przez ucznia wiedzy i umiejętności określonych programem nauczania przedmiotu ocenia się w stopniach szkolnych.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="0031736D"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="0031736D" w:rsidRPr="007D38F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Kryteria ocen z </w:t>
      </w:r>
      <w:r w:rsidR="00A9376E" w:rsidRPr="007D38F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informatyki</w:t>
      </w:r>
      <w:r w:rsidR="0031736D" w:rsidRPr="007D38F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: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="0031736D"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 Ocenę </w:t>
      </w:r>
      <w:r w:rsidR="0031736D" w:rsidRPr="007D38F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celującą</w:t>
      </w:r>
      <w:r w:rsidR="0031736D"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otrzymuje uczeń, który:</w:t>
      </w:r>
    </w:p>
    <w:p w14:paraId="03361D80" w14:textId="1A91AF52" w:rsidR="0031736D" w:rsidRPr="007D38FB" w:rsidRDefault="0031736D" w:rsidP="00797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Posiadł wiedzę i umiejętności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wymagane w pełni w podstawie programowej</w:t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nauczania informatyki w danej klasie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Prowadzi samodzielną i twórczą działalność rozwijającą własne uzdolnienia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Biegle posługuje się zdobytymi wiadomościami w rozwiązywaniu problemów teoretycznych lub praktycznych, proponuje rozwiązania nietypowe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Osiągnął sukcesy 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konkursach i olimpiadach informatycznych na szczeblu wojewódzkim, rejonowym 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lub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krajowym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4A414AF4" w14:textId="17406DAA" w:rsidR="0031736D" w:rsidRPr="007D38FB" w:rsidRDefault="0031736D" w:rsidP="00797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2. Ocenę </w:t>
      </w:r>
      <w:r w:rsidRPr="007D38F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bardzo dobrą</w:t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otrzymuje uczeń, który: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Opanował pełny zakres wiedzy i umiejętności określonych programem nauczania informatyki; Sprawnie komunikuje się z komputerem za pomocą systemu operacyjnego i w pełni wykorzystuje jego możliwości; Swobodnie posługuje się omawianym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oprogramowaniem użytkowym, umiejętnie dobiera je do wykonywanych zadań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Dobrze zna pojęcia informatyczne, występujące w programie nauczania i swobodnie je stosuje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Posiadaną wiedzę informatyczną stosuje w zadaniach praktycznych i teoretycznych;</w:t>
      </w:r>
    </w:p>
    <w:p w14:paraId="0BDE77E4" w14:textId="16D739DD" w:rsidR="0031736D" w:rsidRPr="007D38FB" w:rsidRDefault="0031736D" w:rsidP="00797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3. Ocenę </w:t>
      </w:r>
      <w:r w:rsidRPr="007D38F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dobrą</w:t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otrzymuje uczeń, który: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Posiadł zakres wiedzy i umiejętności z informatyki określonych programem nauczania 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w danej klasie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Poprawnie stosuje nabyte wiadomości, rozwiązuje samodzielnie typowych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zadania teoretycznych i praktyczne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Poprawnie posługuje się omawianym oprogramowaniem użytkowym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Umiejętnie korzysta z pomocy wszelakich środków masowego przekazu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Sprawnie komunikuje się z systemem operacyjnym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7EAAEF98" w14:textId="0C5AEA32" w:rsidR="0031736D" w:rsidRPr="007D38FB" w:rsidRDefault="0031736D" w:rsidP="00797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4. Ocenę </w:t>
      </w:r>
      <w:r w:rsidRPr="007D38F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dostateczną</w:t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otrzymuje uczeń, który: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Opanował wiadomości i umiejętności określone w podstawie programowej; </w:t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 Rozwiązuje typowe zadania teoretyczne i praktyczne o średnim stopniu trudności i przy pomocy nauczyciela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Stosuje zdobytą wiedzę do celów poznawczych i teoretycznych pod kierunkiem nauczycieli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Umie komunikować się z komputerem za pomocą systemu operacyjnego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Umie uruchomić omawiane oprogramowanie użytkowe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Popełnia liczne błędy merytoryczne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5. Ocenę </w:t>
      </w:r>
      <w:r w:rsidRPr="007D38F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dopuszczającą</w:t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otrzymuje uczeń, który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: 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Opanował wiadomości i umiejętności określone w podstawie programowej informatyki na poziomie, który umożliwia uzyskania przez ucznia podstawowej wiedzy z informatyki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Rozumie pytania i polecenia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Zna podstawowe pojęcia informatyczne występujące w materiale nauczania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Wie, czym zajmuje się informatyka i jakie programy użytkowe są omawiane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Poprawnie uruchamia komputer i omawiane programy użytkowe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Potrafi zastosować omawiane wiadomości do wykonania bardzo prostych czynności; choć popełnia liczne błędy merytoryczne;</w:t>
      </w:r>
    </w:p>
    <w:p w14:paraId="3B245774" w14:textId="5B8E7651" w:rsidR="0031736D" w:rsidRPr="007D38FB" w:rsidRDefault="0031736D" w:rsidP="00797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6. Ocenę </w:t>
      </w:r>
      <w:r w:rsidRPr="007D38F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niedostateczną</w:t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otrzymuje uczeń, który: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 opanował wiadomości i umiejętności określonych w podstawie programowej, a braki te uniemożliwiają mu dalsze zdobywanie wiedzy w zakresie tego przedmiotu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Nie zna pojęć informatycznych występujących w programie nauczania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Nie potrafi zastosować nabytych wiadomości do zadań praktycznych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Nie rozumie poleceń i pytań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Nie wie, czym zajmuję się informatyka i nie wie, jakie są jej metody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 potrafi uruchomić omawianego programu użytkowego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 potrafi komunikować się z systemem operacyjnym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wypowiedziach popełnia liczne błędy merytoryczne;</w:t>
      </w:r>
    </w:p>
    <w:p w14:paraId="669585A8" w14:textId="45B504F9" w:rsidR="00797D9F" w:rsidRDefault="0031736D" w:rsidP="00797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797D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Jawność ocen</w:t>
      </w:r>
      <w:r w:rsidR="00797D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Nauczyciel na początku każdego roku szkolnego informuje uczniów oraz rodziców (prawnych opiekunów) o wymaganiach edukacyjnych oraz sposobie sprawdzania osiągnięć.</w:t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Ocen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</w:t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jest jawna zarówno dla ucznia jak i dla jego rodziców (prawnych opiekunów).</w:t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Na prośbę ucznia lub jego rodziców (prawnych opiekunów) nauczyciel ustalający ocenę 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może</w:t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ją uzasadnić.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797D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Dostosowanie wymagań</w:t>
      </w:r>
      <w:r w:rsidR="00797D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Przy ustalaniu oceny nauczyciel bierze pod uwagę wysiłek wkładany przez ucznia 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wywiązywaniu się z obowiązków lekcyjnych, aktywność podczas lekcji, chęć uczestnictwa w zajęciach i zadaniach dodatkowych. Zwraca uwagę na utrudnione warunki uczenia się 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 utrwalania informacji w domu-uczniów, którzy nie posiadają własnego komputera.</w:t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</w:p>
    <w:p w14:paraId="682F717E" w14:textId="77777777" w:rsidR="00391E41" w:rsidRDefault="0031736D" w:rsidP="00391E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97D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Obszary aktywności ucznia podlegające ocenie</w:t>
      </w:r>
      <w:r w:rsidR="00797D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Na zajęciach informatyki, uczeń jest oceniany w następujących obszarach: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1. Aktywność w czasie zajęć;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2. Stopień opanowania wiadomości i umiejętności wynikający z podstawy programowej nauczania informatyki oraz wymagań programowych;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3. Przygotowanie stanowiska komputerowego do pracy według zasad bezpieczeństwa i higieny </w:t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pracy, organizacja pracy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4. Stosowanie wiedzy przedmiotowej w praktyce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5. Przygotowanie do zajęć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6. Umiejętność pracy w zespole, wkład pracy ucznia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  <w:r w:rsidR="00797D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7D3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7. Udział w konkursach, olimpiadach;</w:t>
      </w:r>
    </w:p>
    <w:p w14:paraId="710BC17D" w14:textId="56624BD7" w:rsidR="00391E41" w:rsidRPr="00391E41" w:rsidRDefault="0031736D" w:rsidP="00391E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91E4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391E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8. Podstawa ustalenia ocen</w:t>
      </w:r>
      <w:r w:rsidR="00797D9F" w:rsidRPr="00391E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y</w:t>
      </w:r>
      <w:r w:rsidR="00391E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 w:rsidRPr="00391E4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="00391E4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Ustalenie oceny</w:t>
      </w:r>
      <w:r w:rsidRPr="00391E4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osiągnięć uczniów w wymienionych wyżej obszarach dokonuje się na podstawie:</w:t>
      </w:r>
      <w:r w:rsidRPr="00391E4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1. Wyników bieżących kartkówek</w:t>
      </w:r>
      <w:r w:rsidR="00797D9F" w:rsidRPr="00391E4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391E4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(zapowiadanych i niezap</w:t>
      </w:r>
      <w:r w:rsidR="00797D9F" w:rsidRPr="00391E4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</w:t>
      </w:r>
      <w:r w:rsidRPr="00391E4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wiadanych), sprawdzianów teoretycznych i praktycznych;</w:t>
      </w:r>
      <w:r w:rsidR="00391E4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391E4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2. Odpowiedzi ucznia w rozmowie z nauczycielem;</w:t>
      </w:r>
      <w:r w:rsidR="00391E4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391E4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3. Obserwacji działań ucznia w trakcie zajęć takich jak: przygotowanie stanowiska pracy, aktywność i zaangażowanie na lekcji, współpraca w grupie, tempo pracy, przestrzeganie zasad bezpieczeństwa i higieny pracy</w:t>
      </w:r>
      <w:r w:rsidR="00797D9F" w:rsidRPr="00391E4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  <w:r w:rsidR="00391E4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391E4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4. Analiza samodzielnie wykonanych prac (program komputerowy, referat, prezentacja, praca zaliczeniowa)</w:t>
      </w:r>
      <w:r w:rsidR="00797D9F" w:rsidRPr="00391E4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  <w:r w:rsidRPr="00391E4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5. Poprawy ocen cząstkowych dokonywane jest przez wykonanie ćwiczeń praktycznych dotyczących ocenianego zagadnienia.</w:t>
      </w:r>
      <w:r w:rsidR="00391E4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391E4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391E4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="007D38FB" w:rsidRPr="00391E41">
        <w:rPr>
          <w:rFonts w:ascii="Times New Roman" w:hAnsi="Times New Roman"/>
          <w:b/>
          <w:bCs/>
          <w:color w:val="4F81BD" w:themeColor="accent1"/>
          <w:sz w:val="24"/>
          <w:szCs w:val="24"/>
        </w:rPr>
        <w:t>Nauczanie zdalne</w:t>
      </w:r>
      <w:r w:rsidR="00797D9F" w:rsidRPr="00391E41">
        <w:rPr>
          <w:rFonts w:ascii="Times New Roman" w:hAnsi="Times New Roman"/>
          <w:b/>
          <w:bCs/>
          <w:color w:val="4F81BD" w:themeColor="accent1"/>
          <w:sz w:val="24"/>
          <w:szCs w:val="24"/>
        </w:rPr>
        <w:t>/</w:t>
      </w:r>
      <w:r w:rsidR="007D38FB" w:rsidRPr="00391E41">
        <w:rPr>
          <w:rFonts w:ascii="Times New Roman" w:hAnsi="Times New Roman"/>
          <w:b/>
          <w:bCs/>
          <w:color w:val="4F81BD" w:themeColor="accent1"/>
          <w:sz w:val="24"/>
          <w:szCs w:val="24"/>
        </w:rPr>
        <w:t>nau</w:t>
      </w:r>
      <w:r w:rsidR="00797D9F" w:rsidRPr="00391E41">
        <w:rPr>
          <w:rFonts w:ascii="Times New Roman" w:hAnsi="Times New Roman"/>
          <w:b/>
          <w:bCs/>
          <w:color w:val="4F81BD" w:themeColor="accent1"/>
          <w:sz w:val="24"/>
          <w:szCs w:val="24"/>
        </w:rPr>
        <w:t>czanie</w:t>
      </w:r>
      <w:r w:rsidR="007D38FB" w:rsidRPr="00391E41">
        <w:rPr>
          <w:rFonts w:ascii="Times New Roman" w:hAnsi="Times New Roman"/>
          <w:b/>
          <w:bCs/>
          <w:color w:val="4F81BD" w:themeColor="accent1"/>
          <w:sz w:val="24"/>
          <w:szCs w:val="24"/>
        </w:rPr>
        <w:t xml:space="preserve"> na odległość</w:t>
      </w:r>
      <w:r w:rsidR="00391E41">
        <w:rPr>
          <w:rFonts w:ascii="Times New Roman" w:hAnsi="Times New Roman"/>
          <w:b/>
          <w:bCs/>
          <w:color w:val="4F81BD" w:themeColor="accent1"/>
          <w:sz w:val="24"/>
          <w:szCs w:val="24"/>
        </w:rPr>
        <w:tab/>
      </w:r>
      <w:r w:rsidR="00657835" w:rsidRPr="00391E4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="00797D9F" w:rsidRPr="00391E41">
        <w:rPr>
          <w:rFonts w:ascii="Times New Roman" w:hAnsi="Times New Roman"/>
          <w:sz w:val="24"/>
          <w:szCs w:val="24"/>
        </w:rPr>
        <w:t xml:space="preserve">Nauczanie odbywa się przez platformę Microsoft Office 365 z wykorzystaniem bezpiecznych środków komunikacji elektronicznej zapewniających wymianę informacji między nauczycielem, uczniem i rodzicem przy pomocy metod i technik kształcenia na odległość. Warunki bezpiecznego uczestnictwa w zajęciach zdalnych, na odległość: </w:t>
      </w:r>
    </w:p>
    <w:p w14:paraId="70C2B31D" w14:textId="2DEE088B" w:rsidR="00391E41" w:rsidRPr="00391E41" w:rsidRDefault="00391E41" w:rsidP="00657835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U</w:t>
      </w:r>
      <w:r w:rsidR="00797D9F" w:rsidRPr="00391E41">
        <w:rPr>
          <w:rFonts w:ascii="Times New Roman" w:hAnsi="Times New Roman"/>
          <w:sz w:val="24"/>
          <w:szCs w:val="24"/>
        </w:rPr>
        <w:t>czniowie i nauczyciele otrzymują indywidualne loginy i hasła dostępu do wykorzystywanej platformy,</w:t>
      </w:r>
    </w:p>
    <w:p w14:paraId="487ADB9C" w14:textId="77777777" w:rsidR="00391E41" w:rsidRPr="00391E41" w:rsidRDefault="00391E41" w:rsidP="00391E4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N</w:t>
      </w:r>
      <w:r w:rsidR="00797D9F" w:rsidRPr="00391E41">
        <w:rPr>
          <w:rFonts w:ascii="Times New Roman" w:hAnsi="Times New Roman"/>
          <w:sz w:val="24"/>
          <w:szCs w:val="24"/>
        </w:rPr>
        <w:t xml:space="preserve">ie należy udostępniać danych dostępowych innym osobom, </w:t>
      </w:r>
    </w:p>
    <w:p w14:paraId="0E0FB7BA" w14:textId="77777777" w:rsidR="00391E41" w:rsidRPr="00391E41" w:rsidRDefault="00797D9F" w:rsidP="00391E4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91E41">
        <w:rPr>
          <w:rFonts w:ascii="Times New Roman" w:hAnsi="Times New Roman"/>
          <w:sz w:val="24"/>
          <w:szCs w:val="24"/>
        </w:rPr>
        <w:t xml:space="preserve">nie należy utrwalać wizerunku osób uczestniczących w zajęciach, </w:t>
      </w:r>
    </w:p>
    <w:p w14:paraId="20D0100B" w14:textId="77777777" w:rsidR="00391E41" w:rsidRPr="00391E41" w:rsidRDefault="00797D9F" w:rsidP="00391E4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91E41">
        <w:rPr>
          <w:rFonts w:ascii="Times New Roman" w:hAnsi="Times New Roman"/>
          <w:sz w:val="24"/>
          <w:szCs w:val="24"/>
        </w:rPr>
        <w:t xml:space="preserve">należy korzystać z materiałów pochodzących z bezpiecznych źródeł, </w:t>
      </w:r>
    </w:p>
    <w:p w14:paraId="018FE72A" w14:textId="77777777" w:rsidR="00391E41" w:rsidRPr="00391E41" w:rsidRDefault="00797D9F" w:rsidP="00391E4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91E41">
        <w:rPr>
          <w:rFonts w:ascii="Times New Roman" w:hAnsi="Times New Roman"/>
          <w:sz w:val="24"/>
          <w:szCs w:val="24"/>
        </w:rPr>
        <w:t>wszelkie sprawy związane z dostępem, generowaniem haseł uczniów itp. zajmuje się wyznaczony administrator;</w:t>
      </w:r>
    </w:p>
    <w:p w14:paraId="396080C3" w14:textId="77777777" w:rsidR="00391E41" w:rsidRPr="00391E41" w:rsidRDefault="00797D9F" w:rsidP="00391E4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91E41">
        <w:rPr>
          <w:rFonts w:ascii="Times New Roman" w:hAnsi="Times New Roman"/>
          <w:sz w:val="24"/>
          <w:szCs w:val="24"/>
        </w:rPr>
        <w:t>zajęcia są realizowane zgodnie z obowiązującym planem lekcji;</w:t>
      </w:r>
    </w:p>
    <w:p w14:paraId="7BC5E113" w14:textId="77777777" w:rsidR="00391E41" w:rsidRPr="00391E41" w:rsidRDefault="00797D9F" w:rsidP="00391E4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91E41">
        <w:rPr>
          <w:rFonts w:ascii="Times New Roman" w:hAnsi="Times New Roman"/>
          <w:sz w:val="24"/>
          <w:szCs w:val="24"/>
        </w:rPr>
        <w:t>uczeń w trakcie zajęć na polecenie nauczyciela ma obowiązek odezwać się lub włączyć kamerkę internetową dla potwierdzenia swojego udziału w lekcji;</w:t>
      </w:r>
    </w:p>
    <w:p w14:paraId="7496FD17" w14:textId="77777777" w:rsidR="00391E41" w:rsidRPr="00391E41" w:rsidRDefault="00797D9F" w:rsidP="00391E4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91E41">
        <w:rPr>
          <w:rFonts w:ascii="Times New Roman" w:hAnsi="Times New Roman"/>
          <w:sz w:val="24"/>
          <w:szCs w:val="24"/>
        </w:rPr>
        <w:t>nauczyciel na każdej lekcji sprawdza obecność uczniów i potwierdza ją w e-dzienniku, może również pobierać listę obecnych uczniów.</w:t>
      </w:r>
    </w:p>
    <w:p w14:paraId="04925693" w14:textId="3EBC1D76" w:rsidR="00657835" w:rsidRPr="00391E41" w:rsidRDefault="00797D9F" w:rsidP="00391E4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91E41">
        <w:rPr>
          <w:rFonts w:ascii="Times New Roman" w:hAnsi="Times New Roman"/>
          <w:b/>
          <w:bCs/>
          <w:color w:val="4F81BD" w:themeColor="accent1"/>
          <w:sz w:val="24"/>
          <w:szCs w:val="24"/>
        </w:rPr>
        <w:t>Nauczanie cudzoziemców, w tym uchod</w:t>
      </w:r>
      <w:r w:rsidR="00657835" w:rsidRPr="00391E41">
        <w:rPr>
          <w:rFonts w:ascii="Times New Roman" w:hAnsi="Times New Roman"/>
          <w:b/>
          <w:bCs/>
          <w:color w:val="4F81BD" w:themeColor="accent1"/>
          <w:sz w:val="24"/>
          <w:szCs w:val="24"/>
        </w:rPr>
        <w:t>źców</w:t>
      </w:r>
      <w:r w:rsidR="00391E4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="00657835">
        <w:rPr>
          <w:rFonts w:ascii="Times New Roman" w:hAnsi="Times New Roman"/>
          <w:sz w:val="24"/>
          <w:szCs w:val="24"/>
        </w:rPr>
        <w:t>D</w:t>
      </w:r>
      <w:r w:rsidR="00657835" w:rsidRPr="00657835">
        <w:rPr>
          <w:rFonts w:ascii="Times New Roman" w:hAnsi="Times New Roman"/>
          <w:sz w:val="24"/>
          <w:szCs w:val="24"/>
        </w:rPr>
        <w:t>ostosowanie procesu dydaktycznego oraz wymagań edukacyjnych do potrzeb i możliwości ucznia cudzoziemca</w:t>
      </w:r>
      <w:r w:rsidR="00657835">
        <w:rPr>
          <w:rFonts w:ascii="Times New Roman" w:hAnsi="Times New Roman"/>
          <w:sz w:val="24"/>
          <w:szCs w:val="24"/>
        </w:rPr>
        <w:t>:</w:t>
      </w:r>
    </w:p>
    <w:p w14:paraId="7FF218EC" w14:textId="119BD009" w:rsidR="00657835" w:rsidRPr="00657835" w:rsidRDefault="00657835" w:rsidP="00657835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</w:t>
      </w:r>
      <w:r w:rsidRPr="00657835">
        <w:rPr>
          <w:rFonts w:ascii="Times New Roman" w:hAnsi="Times New Roman"/>
          <w:sz w:val="24"/>
          <w:szCs w:val="24"/>
        </w:rPr>
        <w:t>spieranie ucznia cudzoziemca w aklimatyzowaniu się w nowych warunkach</w:t>
      </w:r>
      <w:r>
        <w:rPr>
          <w:rFonts w:ascii="Times New Roman" w:hAnsi="Times New Roman"/>
          <w:sz w:val="24"/>
          <w:szCs w:val="24"/>
        </w:rPr>
        <w:t xml:space="preserve"> w szczególności w zespole podczas zajęć informatyki.</w:t>
      </w:r>
    </w:p>
    <w:p w14:paraId="77674359" w14:textId="0FB02B8C" w:rsidR="00657835" w:rsidRPr="00657835" w:rsidRDefault="00657835" w:rsidP="00657835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B</w:t>
      </w:r>
      <w:r w:rsidRPr="00657835">
        <w:rPr>
          <w:rFonts w:ascii="Times New Roman" w:hAnsi="Times New Roman"/>
          <w:sz w:val="24"/>
          <w:szCs w:val="24"/>
        </w:rPr>
        <w:t>udowanie przyjaznego środowiska uczniowi cudzoziemskiemu, umożliwienie korzystania uczniowi z języka kraju pochodzenia</w:t>
      </w:r>
      <w:r>
        <w:rPr>
          <w:rFonts w:ascii="Times New Roman" w:hAnsi="Times New Roman"/>
          <w:sz w:val="24"/>
          <w:szCs w:val="24"/>
        </w:rPr>
        <w:t>.</w:t>
      </w:r>
    </w:p>
    <w:p w14:paraId="6C576C9E" w14:textId="7C68A4E9" w:rsidR="00657835" w:rsidRPr="00657835" w:rsidRDefault="00657835" w:rsidP="00657835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Realizowanie celów lekcji z wykorzystaniem translatorów/tłumaczy w przypadku pojawienia się trudności językowych w komunikacji na linii uczeń-nauczyciel </w:t>
      </w:r>
      <w:r w:rsidR="00391E4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uczeń-uczniowie.</w:t>
      </w:r>
    </w:p>
    <w:p w14:paraId="2FED5611" w14:textId="00B68EB2" w:rsidR="00657835" w:rsidRPr="00657835" w:rsidRDefault="00657835" w:rsidP="00657835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Wydłużenie czasu pracy w przypadku pojawienia się trudności z punktu 3.</w:t>
      </w:r>
    </w:p>
    <w:p w14:paraId="18ECA403" w14:textId="77777777" w:rsidR="00657835" w:rsidRPr="00657835" w:rsidRDefault="00657835" w:rsidP="007D38FB">
      <w:pPr>
        <w:rPr>
          <w:rFonts w:ascii="Times New Roman" w:hAnsi="Times New Roman"/>
          <w:sz w:val="24"/>
          <w:szCs w:val="24"/>
        </w:rPr>
      </w:pPr>
    </w:p>
    <w:sectPr w:rsidR="00657835" w:rsidRPr="00657835" w:rsidSect="00391E41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5618"/>
    <w:multiLevelType w:val="hybridMultilevel"/>
    <w:tmpl w:val="292601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BB6111"/>
    <w:multiLevelType w:val="hybridMultilevel"/>
    <w:tmpl w:val="7BB8A2A0"/>
    <w:lvl w:ilvl="0" w:tplc="E1F63138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220625"/>
    <w:multiLevelType w:val="hybridMultilevel"/>
    <w:tmpl w:val="D396BB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B5B48"/>
    <w:multiLevelType w:val="hybridMultilevel"/>
    <w:tmpl w:val="CFFCA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918D3"/>
    <w:multiLevelType w:val="hybridMultilevel"/>
    <w:tmpl w:val="E690B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2622C"/>
    <w:multiLevelType w:val="hybridMultilevel"/>
    <w:tmpl w:val="16A66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42A1B"/>
    <w:multiLevelType w:val="hybridMultilevel"/>
    <w:tmpl w:val="92761EDA"/>
    <w:lvl w:ilvl="0" w:tplc="EC58843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36D"/>
    <w:rsid w:val="002D0199"/>
    <w:rsid w:val="0031736D"/>
    <w:rsid w:val="00391E41"/>
    <w:rsid w:val="00657835"/>
    <w:rsid w:val="00797D9F"/>
    <w:rsid w:val="007B4F5E"/>
    <w:rsid w:val="007D38FB"/>
    <w:rsid w:val="007D5AB5"/>
    <w:rsid w:val="009C5D15"/>
    <w:rsid w:val="00A9376E"/>
    <w:rsid w:val="00AC23C2"/>
    <w:rsid w:val="00B96E0C"/>
    <w:rsid w:val="00C9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885C6"/>
  <w15:docId w15:val="{990B80E3-A030-411B-B7DB-1AAA2AF4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3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173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31736D"/>
  </w:style>
  <w:style w:type="paragraph" w:styleId="Tekstdymka">
    <w:name w:val="Balloon Text"/>
    <w:basedOn w:val="Normalny"/>
    <w:link w:val="TekstdymkaZnak"/>
    <w:uiPriority w:val="99"/>
    <w:semiHidden/>
    <w:unhideWhenUsed/>
    <w:rsid w:val="007D5AB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5AB5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797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83D2789370584F9350E548448A1ACB" ma:contentTypeVersion="11" ma:contentTypeDescription="Create a new document." ma:contentTypeScope="" ma:versionID="062a8aae67c4fc1e7a188d2922c3dbb5">
  <xsd:schema xmlns:xsd="http://www.w3.org/2001/XMLSchema" xmlns:xs="http://www.w3.org/2001/XMLSchema" xmlns:p="http://schemas.microsoft.com/office/2006/metadata/properties" xmlns:ns2="daca2401-5256-4886-9b9f-620993f28b9d" xmlns:ns3="7481c740-15fe-400a-977a-50df7f2ba831" targetNamespace="http://schemas.microsoft.com/office/2006/metadata/properties" ma:root="true" ma:fieldsID="5e6e3d54ee13f63ceec6d6e76cf16aab" ns2:_="" ns3:_="">
    <xsd:import namespace="daca2401-5256-4886-9b9f-620993f28b9d"/>
    <xsd:import namespace="7481c740-15fe-400a-977a-50df7f2ba8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a2401-5256-4886-9b9f-620993f28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1c740-15fe-400a-977a-50df7f2ba8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579AA0-4C1D-4B6D-B832-24E3B8EA89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F0E72C-AA35-45D1-8979-084E755BB6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32F306-C71F-41C2-A2CD-A42BD840A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a2401-5256-4886-9b9f-620993f28b9d"/>
    <ds:schemaRef ds:uri="7481c740-15fe-400a-977a-50df7f2ba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1202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</dc:creator>
  <cp:lastModifiedBy>Nauczyciel</cp:lastModifiedBy>
  <cp:revision>3</cp:revision>
  <cp:lastPrinted>2017-09-28T09:10:00Z</cp:lastPrinted>
  <dcterms:created xsi:type="dcterms:W3CDTF">2023-08-27T14:33:00Z</dcterms:created>
  <dcterms:modified xsi:type="dcterms:W3CDTF">2023-09-08T10:08:00Z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0x0101002783D2789370584F9350E548448A1ACB</vt:lpwstr>
  </property>
</Properties>
</file>