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FBF" w:rsidRPr="0017297A" w:rsidRDefault="00372FBF" w:rsidP="00372FBF">
      <w:pPr>
        <w:pStyle w:val="Tytu"/>
        <w:rPr>
          <w:rFonts w:ascii="Times New Roman" w:hAnsi="Times New Roman" w:cs="Times New Roman"/>
          <w:sz w:val="28"/>
          <w:szCs w:val="28"/>
        </w:rPr>
      </w:pPr>
      <w:r w:rsidRPr="0017297A">
        <w:rPr>
          <w:rFonts w:ascii="Times New Roman" w:hAnsi="Times New Roman" w:cs="Times New Roman"/>
          <w:sz w:val="28"/>
          <w:szCs w:val="28"/>
        </w:rPr>
        <w:t>PRZEDMIOTOWY SYSTEM OCENIANIA z ETYKI</w:t>
      </w:r>
    </w:p>
    <w:p w:rsidR="00372FBF" w:rsidRPr="0017297A" w:rsidRDefault="00372FBF" w:rsidP="00372F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97A">
        <w:rPr>
          <w:rFonts w:ascii="Times New Roman" w:hAnsi="Times New Roman" w:cs="Times New Roman"/>
          <w:b/>
          <w:bCs/>
          <w:sz w:val="28"/>
          <w:szCs w:val="28"/>
        </w:rPr>
        <w:t>PSP nr 24 w Opolu</w:t>
      </w:r>
    </w:p>
    <w:p w:rsidR="00704F71" w:rsidRPr="004470D9" w:rsidRDefault="00FB1C2E" w:rsidP="00704F71">
      <w:pPr>
        <w:spacing w:line="240" w:lineRule="auto"/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 xml:space="preserve">Celem </w:t>
      </w:r>
      <w:r w:rsidR="00704F71" w:rsidRPr="004470D9">
        <w:rPr>
          <w:rFonts w:ascii="Times New Roman" w:hAnsi="Times New Roman" w:cs="Times New Roman"/>
        </w:rPr>
        <w:t xml:space="preserve">lekcji </w:t>
      </w:r>
      <w:r w:rsidRPr="004470D9">
        <w:rPr>
          <w:rFonts w:ascii="Times New Roman" w:hAnsi="Times New Roman" w:cs="Times New Roman"/>
        </w:rPr>
        <w:t xml:space="preserve">etyki w szkole podstawowej jest budzenie i rozwijanie refleksyjności i wrażliwości </w:t>
      </w:r>
    </w:p>
    <w:p w:rsidR="00FB1C2E" w:rsidRPr="004470D9" w:rsidRDefault="00FB1C2E" w:rsidP="00704F71">
      <w:pPr>
        <w:spacing w:line="240" w:lineRule="auto"/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>ucznia oraz kształtowanie postawy szacunku, otwartości, współdziałania i odpowiedzialności.</w:t>
      </w:r>
    </w:p>
    <w:p w:rsidR="00194D9A" w:rsidRPr="004470D9" w:rsidRDefault="00194D9A" w:rsidP="00FB1C2E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>Przedmiotowy System Oceniania z etyki zawiera standardy i kryteria oceniania pracy ucznia.</w:t>
      </w:r>
    </w:p>
    <w:p w:rsidR="00A758A5" w:rsidRPr="004470D9" w:rsidRDefault="00A758A5" w:rsidP="00303C28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bCs/>
        </w:rPr>
      </w:pPr>
      <w:r w:rsidRPr="004470D9">
        <w:rPr>
          <w:rFonts w:ascii="Times New Roman" w:hAnsi="Times New Roman" w:cs="Times New Roman"/>
          <w:b/>
          <w:bCs/>
        </w:rPr>
        <w:t>Wymagania programowe</w:t>
      </w:r>
      <w:r w:rsidR="00372FBF" w:rsidRPr="004470D9">
        <w:rPr>
          <w:rFonts w:ascii="Times New Roman" w:hAnsi="Times New Roman" w:cs="Times New Roman"/>
          <w:b/>
          <w:bCs/>
        </w:rPr>
        <w:t>, u</w:t>
      </w:r>
      <w:r w:rsidRPr="004470D9">
        <w:rPr>
          <w:rFonts w:ascii="Times New Roman" w:hAnsi="Times New Roman" w:cs="Times New Roman"/>
          <w:b/>
          <w:bCs/>
        </w:rPr>
        <w:t>czeń:</w:t>
      </w:r>
    </w:p>
    <w:p w:rsidR="00303C28" w:rsidRPr="004470D9" w:rsidRDefault="00303C28" w:rsidP="00303C28">
      <w:pPr>
        <w:pStyle w:val="Akapitzlist"/>
        <w:rPr>
          <w:rFonts w:ascii="Times New Roman" w:hAnsi="Times New Roman" w:cs="Times New Roman"/>
          <w:b/>
          <w:bCs/>
        </w:rPr>
      </w:pPr>
    </w:p>
    <w:p w:rsidR="006C6D14" w:rsidRPr="004470D9" w:rsidRDefault="00372FBF" w:rsidP="00AB75D4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 xml:space="preserve">potrafi określić swoje mocne i słabe strony, </w:t>
      </w:r>
      <w:r w:rsidR="006C6D14" w:rsidRPr="004470D9">
        <w:rPr>
          <w:rFonts w:ascii="Times New Roman" w:hAnsi="Times New Roman" w:cs="Times New Roman"/>
        </w:rPr>
        <w:t>zna wartość dobrych relacji z innym;</w:t>
      </w:r>
    </w:p>
    <w:p w:rsidR="006C6D14" w:rsidRPr="004470D9" w:rsidRDefault="006C6D14" w:rsidP="006C6D14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372FBF" w:rsidRPr="004470D9" w:rsidRDefault="00372FBF" w:rsidP="006C6D14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 xml:space="preserve">poddaje refleksji i stara się ocenić zachowanie swoje i innych np. bohaterów </w:t>
      </w:r>
      <w:r w:rsidR="006C6D14" w:rsidRPr="004470D9">
        <w:rPr>
          <w:rFonts w:ascii="Times New Roman" w:hAnsi="Times New Roman" w:cs="Times New Roman"/>
        </w:rPr>
        <w:t>literackich</w:t>
      </w:r>
      <w:r w:rsidRPr="004470D9">
        <w:rPr>
          <w:rFonts w:ascii="Times New Roman" w:hAnsi="Times New Roman" w:cs="Times New Roman"/>
        </w:rPr>
        <w:t>;</w:t>
      </w:r>
    </w:p>
    <w:p w:rsidR="006C6D14" w:rsidRPr="004470D9" w:rsidRDefault="006C6D14" w:rsidP="006C6D14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17297A" w:rsidRPr="004470D9" w:rsidRDefault="00372FBF" w:rsidP="0017297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 xml:space="preserve">zna </w:t>
      </w:r>
      <w:r w:rsidR="0017297A" w:rsidRPr="004470D9">
        <w:rPr>
          <w:rFonts w:ascii="Times New Roman" w:hAnsi="Times New Roman" w:cs="Times New Roman"/>
        </w:rPr>
        <w:t xml:space="preserve">i rozumie </w:t>
      </w:r>
      <w:r w:rsidRPr="004470D9">
        <w:rPr>
          <w:rFonts w:ascii="Times New Roman" w:hAnsi="Times New Roman" w:cs="Times New Roman"/>
        </w:rPr>
        <w:t xml:space="preserve">obowiązujące normy społeczne, potrafi je stosować, poprawnie wskazuje </w:t>
      </w:r>
      <w:r w:rsidR="0017297A" w:rsidRPr="004470D9">
        <w:rPr>
          <w:rFonts w:ascii="Times New Roman" w:hAnsi="Times New Roman" w:cs="Times New Roman"/>
        </w:rPr>
        <w:t xml:space="preserve"> </w:t>
      </w:r>
    </w:p>
    <w:p w:rsidR="0017297A" w:rsidRPr="004470D9" w:rsidRDefault="0017297A" w:rsidP="0017297A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372FBF" w:rsidRPr="004470D9" w:rsidRDefault="00372FBF" w:rsidP="0017297A">
      <w:pPr>
        <w:pStyle w:val="Akapitzlist"/>
        <w:spacing w:line="240" w:lineRule="auto"/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>zachowania zgodne z normami oraz aspołeczne;</w:t>
      </w:r>
    </w:p>
    <w:p w:rsidR="0017297A" w:rsidRPr="004470D9" w:rsidRDefault="0017297A" w:rsidP="0017297A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AB75D4" w:rsidRPr="004470D9" w:rsidRDefault="00AB75D4" w:rsidP="00FB1C2E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 xml:space="preserve">zna i objaśnia podstawowe pojęcia związane z oceną moralną: dobro, zło, wartość, </w:t>
      </w:r>
    </w:p>
    <w:p w:rsidR="00AB75D4" w:rsidRPr="004470D9" w:rsidRDefault="00AB75D4" w:rsidP="00AB75D4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AB75D4" w:rsidRPr="004470D9" w:rsidRDefault="00AB75D4" w:rsidP="00AB75D4">
      <w:pPr>
        <w:pStyle w:val="Akapitzlist"/>
        <w:spacing w:line="240" w:lineRule="auto"/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 xml:space="preserve">zasada (norma, reguła), postawa, obowiązek, sumienie, wzór, autorytet, godność, </w:t>
      </w:r>
    </w:p>
    <w:p w:rsidR="00AB75D4" w:rsidRPr="004470D9" w:rsidRDefault="00AB75D4" w:rsidP="00AB75D4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AB75D4" w:rsidRPr="004470D9" w:rsidRDefault="00AB75D4" w:rsidP="00AB75D4">
      <w:pPr>
        <w:pStyle w:val="Akapitzlist"/>
        <w:spacing w:line="240" w:lineRule="auto"/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>prawa człowieka, prawda, szczęście;</w:t>
      </w:r>
    </w:p>
    <w:p w:rsidR="00AB75D4" w:rsidRPr="004470D9" w:rsidRDefault="00AB75D4" w:rsidP="00AB75D4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FB1C2E" w:rsidRPr="004470D9" w:rsidRDefault="00A758A5" w:rsidP="00FB1C2E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 xml:space="preserve">rozumie, co oznacza bycie dobrym kolegą/koleżanką, </w:t>
      </w:r>
      <w:r w:rsidR="00FB1C2E" w:rsidRPr="004470D9">
        <w:rPr>
          <w:rFonts w:ascii="Times New Roman" w:hAnsi="Times New Roman" w:cs="Times New Roman"/>
        </w:rPr>
        <w:t xml:space="preserve">rozumie pojęcie empatii, </w:t>
      </w:r>
      <w:r w:rsidRPr="004470D9">
        <w:rPr>
          <w:rFonts w:ascii="Times New Roman" w:hAnsi="Times New Roman" w:cs="Times New Roman"/>
        </w:rPr>
        <w:t xml:space="preserve">zna zasady </w:t>
      </w:r>
    </w:p>
    <w:p w:rsidR="00FB1C2E" w:rsidRPr="004470D9" w:rsidRDefault="00FB1C2E" w:rsidP="00FB1C2E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A758A5" w:rsidRPr="004470D9" w:rsidRDefault="00A758A5" w:rsidP="00FB1C2E">
      <w:pPr>
        <w:pStyle w:val="Akapitzlist"/>
        <w:spacing w:line="240" w:lineRule="auto"/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>koleżeństwa</w:t>
      </w:r>
      <w:r w:rsidR="0017297A" w:rsidRPr="004470D9">
        <w:rPr>
          <w:rFonts w:ascii="Times New Roman" w:hAnsi="Times New Roman" w:cs="Times New Roman"/>
        </w:rPr>
        <w:t xml:space="preserve">, przyjaźni, </w:t>
      </w:r>
      <w:r w:rsidRPr="004470D9">
        <w:rPr>
          <w:rFonts w:ascii="Times New Roman" w:hAnsi="Times New Roman" w:cs="Times New Roman"/>
        </w:rPr>
        <w:t>stara się</w:t>
      </w:r>
      <w:r w:rsidR="0017297A" w:rsidRPr="004470D9">
        <w:rPr>
          <w:rFonts w:ascii="Times New Roman" w:hAnsi="Times New Roman" w:cs="Times New Roman"/>
        </w:rPr>
        <w:t xml:space="preserve"> </w:t>
      </w:r>
      <w:r w:rsidRPr="004470D9">
        <w:rPr>
          <w:rFonts w:ascii="Times New Roman" w:hAnsi="Times New Roman" w:cs="Times New Roman"/>
        </w:rPr>
        <w:t>stosować je w praktyce;</w:t>
      </w:r>
    </w:p>
    <w:p w:rsidR="0017297A" w:rsidRPr="004470D9" w:rsidRDefault="0017297A" w:rsidP="0017297A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6C6D14" w:rsidRPr="004470D9" w:rsidRDefault="0017297A" w:rsidP="006C6D14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>jest świadomy możliwości wyborów, dokonuje wyborów zgodnych z</w:t>
      </w:r>
      <w:r w:rsidR="006C6D14" w:rsidRPr="004470D9">
        <w:rPr>
          <w:rFonts w:ascii="Times New Roman" w:hAnsi="Times New Roman" w:cs="Times New Roman"/>
        </w:rPr>
        <w:t xml:space="preserve"> </w:t>
      </w:r>
      <w:r w:rsidRPr="004470D9">
        <w:rPr>
          <w:rFonts w:ascii="Times New Roman" w:hAnsi="Times New Roman" w:cs="Times New Roman"/>
        </w:rPr>
        <w:t xml:space="preserve">obowiązującymi </w:t>
      </w:r>
    </w:p>
    <w:p w:rsidR="006C6D14" w:rsidRPr="004470D9" w:rsidRDefault="006C6D14" w:rsidP="006C6D14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17297A" w:rsidRPr="004470D9" w:rsidRDefault="006C6D14" w:rsidP="006C6D14">
      <w:pPr>
        <w:pStyle w:val="Akapitzlist"/>
        <w:spacing w:line="240" w:lineRule="auto"/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 xml:space="preserve">w </w:t>
      </w:r>
      <w:r w:rsidR="0017297A" w:rsidRPr="004470D9">
        <w:rPr>
          <w:rFonts w:ascii="Times New Roman" w:hAnsi="Times New Roman" w:cs="Times New Roman"/>
        </w:rPr>
        <w:t>społeczeństwie regułami;</w:t>
      </w:r>
    </w:p>
    <w:p w:rsidR="006C6D14" w:rsidRPr="004470D9" w:rsidRDefault="006C6D14" w:rsidP="006C6D14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17297A" w:rsidRPr="004470D9" w:rsidRDefault="0017297A" w:rsidP="0017297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 xml:space="preserve">poszukuje treści moralnej w </w:t>
      </w:r>
      <w:r w:rsidR="006C6D14" w:rsidRPr="004470D9">
        <w:rPr>
          <w:rFonts w:ascii="Times New Roman" w:hAnsi="Times New Roman" w:cs="Times New Roman"/>
        </w:rPr>
        <w:t xml:space="preserve">omawianych zagadnieniach oraz w </w:t>
      </w:r>
      <w:r w:rsidRPr="004470D9">
        <w:rPr>
          <w:rFonts w:ascii="Times New Roman" w:hAnsi="Times New Roman" w:cs="Times New Roman"/>
        </w:rPr>
        <w:t>utworach</w:t>
      </w:r>
      <w:r w:rsidR="006C6D14" w:rsidRPr="004470D9">
        <w:rPr>
          <w:rFonts w:ascii="Times New Roman" w:hAnsi="Times New Roman" w:cs="Times New Roman"/>
        </w:rPr>
        <w:t xml:space="preserve"> </w:t>
      </w:r>
      <w:r w:rsidRPr="004470D9">
        <w:rPr>
          <w:rFonts w:ascii="Times New Roman" w:hAnsi="Times New Roman" w:cs="Times New Roman"/>
        </w:rPr>
        <w:t>literackich;</w:t>
      </w:r>
    </w:p>
    <w:p w:rsidR="006C6D14" w:rsidRPr="004470D9" w:rsidRDefault="006C6D14" w:rsidP="006C6D14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17297A" w:rsidRPr="004470D9" w:rsidRDefault="0017297A" w:rsidP="00A758A5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 xml:space="preserve">potrafi </w:t>
      </w:r>
      <w:r w:rsidR="00A758A5" w:rsidRPr="004470D9">
        <w:rPr>
          <w:rFonts w:ascii="Times New Roman" w:hAnsi="Times New Roman" w:cs="Times New Roman"/>
        </w:rPr>
        <w:t>przedstawi</w:t>
      </w:r>
      <w:r w:rsidRPr="004470D9">
        <w:rPr>
          <w:rFonts w:ascii="Times New Roman" w:hAnsi="Times New Roman" w:cs="Times New Roman"/>
        </w:rPr>
        <w:t>ć</w:t>
      </w:r>
      <w:r w:rsidR="00A758A5" w:rsidRPr="004470D9">
        <w:rPr>
          <w:rFonts w:ascii="Times New Roman" w:hAnsi="Times New Roman" w:cs="Times New Roman"/>
        </w:rPr>
        <w:t xml:space="preserve"> propozycje pomocy potrzebującym</w:t>
      </w:r>
      <w:r w:rsidRPr="004470D9">
        <w:rPr>
          <w:rFonts w:ascii="Times New Roman" w:hAnsi="Times New Roman" w:cs="Times New Roman"/>
        </w:rPr>
        <w:t>;</w:t>
      </w:r>
    </w:p>
    <w:p w:rsidR="0017297A" w:rsidRPr="004470D9" w:rsidRDefault="0017297A" w:rsidP="0017297A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6C6D14" w:rsidRPr="004470D9" w:rsidRDefault="0017297A" w:rsidP="0017297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 xml:space="preserve">wypracowuje sposoby zachowania wobec osób niepełnosprawnych, wskazuje bariery </w:t>
      </w:r>
    </w:p>
    <w:p w:rsidR="006C6D14" w:rsidRPr="004470D9" w:rsidRDefault="006C6D14" w:rsidP="006C6D14">
      <w:pPr>
        <w:pStyle w:val="Akapitzlist"/>
        <w:rPr>
          <w:rFonts w:ascii="Times New Roman" w:hAnsi="Times New Roman" w:cs="Times New Roman"/>
        </w:rPr>
      </w:pPr>
    </w:p>
    <w:p w:rsidR="0017297A" w:rsidRPr="004470D9" w:rsidRDefault="0017297A" w:rsidP="006C6D14">
      <w:pPr>
        <w:pStyle w:val="Akapitzlist"/>
        <w:spacing w:line="240" w:lineRule="auto"/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>i trudności w życiu osób niepełnosprawnych i drogi ich pokonywania;</w:t>
      </w:r>
    </w:p>
    <w:p w:rsidR="0017297A" w:rsidRPr="004470D9" w:rsidRDefault="0017297A" w:rsidP="0017297A">
      <w:pPr>
        <w:pStyle w:val="Akapitzlist"/>
        <w:spacing w:line="240" w:lineRule="auto"/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 xml:space="preserve"> </w:t>
      </w:r>
    </w:p>
    <w:p w:rsidR="00FB1C2E" w:rsidRPr="004470D9" w:rsidRDefault="00FB1C2E" w:rsidP="00372FBF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>rozpoznaje i potrafi nazwać różne emocje;</w:t>
      </w:r>
    </w:p>
    <w:p w:rsidR="00FB1C2E" w:rsidRPr="004470D9" w:rsidRDefault="00FB1C2E" w:rsidP="00FB1C2E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A758A5" w:rsidRPr="004470D9" w:rsidRDefault="00A758A5" w:rsidP="00372FBF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>wie, co znaczy bycie asertywnym;</w:t>
      </w:r>
    </w:p>
    <w:p w:rsidR="0017297A" w:rsidRPr="004470D9" w:rsidRDefault="0017297A" w:rsidP="0017297A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A758A5" w:rsidRPr="004470D9" w:rsidRDefault="00A758A5" w:rsidP="00372FBF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>rozumie, dlaczego należy przestrzegać przepisów, jest odpowiedzialny za swoje</w:t>
      </w:r>
    </w:p>
    <w:p w:rsidR="006C6D14" w:rsidRPr="004470D9" w:rsidRDefault="00A758A5" w:rsidP="00AB75D4">
      <w:pPr>
        <w:spacing w:line="240" w:lineRule="auto"/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>bezpieczeństwo</w:t>
      </w:r>
      <w:r w:rsidR="00AB75D4" w:rsidRPr="004470D9">
        <w:rPr>
          <w:rFonts w:ascii="Times New Roman" w:hAnsi="Times New Roman" w:cs="Times New Roman"/>
        </w:rPr>
        <w:t xml:space="preserve">, </w:t>
      </w:r>
      <w:r w:rsidR="0017297A" w:rsidRPr="004470D9">
        <w:rPr>
          <w:rFonts w:ascii="Times New Roman" w:hAnsi="Times New Roman" w:cs="Times New Roman"/>
        </w:rPr>
        <w:t xml:space="preserve">rozumie pojęcie odpowiedzialności, </w:t>
      </w:r>
      <w:r w:rsidRPr="004470D9">
        <w:rPr>
          <w:rFonts w:ascii="Times New Roman" w:hAnsi="Times New Roman" w:cs="Times New Roman"/>
        </w:rPr>
        <w:t>zna konsekwencje braku</w:t>
      </w:r>
      <w:r w:rsidR="0017297A" w:rsidRPr="004470D9">
        <w:rPr>
          <w:rFonts w:ascii="Times New Roman" w:hAnsi="Times New Roman" w:cs="Times New Roman"/>
        </w:rPr>
        <w:t xml:space="preserve"> </w:t>
      </w:r>
      <w:r w:rsidRPr="004470D9">
        <w:rPr>
          <w:rFonts w:ascii="Times New Roman" w:hAnsi="Times New Roman" w:cs="Times New Roman"/>
        </w:rPr>
        <w:t>odpowiedzialności;</w:t>
      </w:r>
    </w:p>
    <w:p w:rsidR="006C6D14" w:rsidRPr="004470D9" w:rsidRDefault="006C6D14" w:rsidP="00A758A5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>rozumie pojęcie tolerancji</w:t>
      </w:r>
      <w:r w:rsidR="004470D9" w:rsidRPr="004470D9">
        <w:rPr>
          <w:rFonts w:ascii="Times New Roman" w:hAnsi="Times New Roman" w:cs="Times New Roman"/>
        </w:rPr>
        <w:t>;</w:t>
      </w:r>
    </w:p>
    <w:p w:rsidR="006C6D14" w:rsidRPr="004470D9" w:rsidRDefault="006C6D14" w:rsidP="006C6D14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6C6D14" w:rsidRPr="004470D9" w:rsidRDefault="00A758A5" w:rsidP="00704F71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>rozumie</w:t>
      </w:r>
      <w:r w:rsidR="006C6D14" w:rsidRPr="004470D9">
        <w:rPr>
          <w:rFonts w:ascii="Times New Roman" w:hAnsi="Times New Roman" w:cs="Times New Roman"/>
        </w:rPr>
        <w:t>, na czym polega właściwy stosunek człowieka do otaczającej przyrody.</w:t>
      </w:r>
    </w:p>
    <w:p w:rsidR="00704F71" w:rsidRPr="004470D9" w:rsidRDefault="00704F71" w:rsidP="00704F71">
      <w:pPr>
        <w:pStyle w:val="Akapitzlist"/>
        <w:rPr>
          <w:rFonts w:ascii="Times New Roman" w:hAnsi="Times New Roman" w:cs="Times New Roman"/>
        </w:rPr>
      </w:pPr>
    </w:p>
    <w:p w:rsidR="00704F71" w:rsidRPr="004470D9" w:rsidRDefault="00704F71" w:rsidP="00704F71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AB75D4" w:rsidRPr="004470D9" w:rsidRDefault="00AB75D4" w:rsidP="00303C28">
      <w:pPr>
        <w:pStyle w:val="Akapitzlist"/>
        <w:numPr>
          <w:ilvl w:val="0"/>
          <w:numId w:val="13"/>
        </w:numPr>
        <w:suppressAutoHyphens/>
        <w:spacing w:after="160" w:line="259" w:lineRule="auto"/>
        <w:rPr>
          <w:rFonts w:ascii="Times New Roman" w:hAnsi="Times New Roman" w:cs="Times New Roman"/>
          <w:b/>
          <w:bCs/>
        </w:rPr>
      </w:pPr>
      <w:r w:rsidRPr="004470D9">
        <w:rPr>
          <w:rFonts w:ascii="Times New Roman" w:hAnsi="Times New Roman" w:cs="Times New Roman"/>
          <w:b/>
          <w:bCs/>
        </w:rPr>
        <w:lastRenderedPageBreak/>
        <w:t xml:space="preserve">Obowiązkowe wyposażenie ucznia na zajęciach: </w:t>
      </w:r>
      <w:r w:rsidRPr="004470D9">
        <w:rPr>
          <w:rFonts w:ascii="Times New Roman" w:hAnsi="Times New Roman" w:cs="Times New Roman"/>
        </w:rPr>
        <w:t>zeszyt, przybory do pisania i rysowania</w:t>
      </w:r>
      <w:r w:rsidR="003922B8">
        <w:rPr>
          <w:rFonts w:ascii="Times New Roman" w:hAnsi="Times New Roman" w:cs="Times New Roman"/>
        </w:rPr>
        <w:t xml:space="preserve"> (uczniom klas pierwszych zeszyt służy przede wszystkim do rysowania) </w:t>
      </w:r>
    </w:p>
    <w:p w:rsidR="00AB75D4" w:rsidRPr="004470D9" w:rsidRDefault="00AB75D4" w:rsidP="00AB75D4">
      <w:pPr>
        <w:pStyle w:val="Akapitzlist"/>
        <w:suppressAutoHyphens/>
        <w:spacing w:after="160" w:line="259" w:lineRule="auto"/>
        <w:rPr>
          <w:rFonts w:ascii="Times New Roman" w:hAnsi="Times New Roman" w:cs="Times New Roman"/>
          <w:b/>
          <w:bCs/>
        </w:rPr>
      </w:pPr>
    </w:p>
    <w:p w:rsidR="00194D9A" w:rsidRPr="004470D9" w:rsidRDefault="00AB75D4" w:rsidP="00303C28">
      <w:pPr>
        <w:pStyle w:val="Akapitzlist"/>
        <w:numPr>
          <w:ilvl w:val="0"/>
          <w:numId w:val="13"/>
        </w:numPr>
        <w:suppressAutoHyphens/>
        <w:spacing w:after="160" w:line="259" w:lineRule="auto"/>
        <w:rPr>
          <w:rFonts w:ascii="Times New Roman" w:hAnsi="Times New Roman" w:cs="Times New Roman"/>
          <w:b/>
          <w:bCs/>
        </w:rPr>
      </w:pPr>
      <w:r w:rsidRPr="004470D9">
        <w:rPr>
          <w:rFonts w:ascii="Times New Roman" w:hAnsi="Times New Roman" w:cs="Times New Roman"/>
          <w:b/>
          <w:bCs/>
        </w:rPr>
        <w:t>Przedmiotem oceny ucznia są:</w:t>
      </w:r>
      <w:r w:rsidRPr="004470D9">
        <w:rPr>
          <w:rFonts w:ascii="Times New Roman" w:hAnsi="Times New Roman" w:cs="Times New Roman"/>
        </w:rPr>
        <w:t xml:space="preserve"> </w:t>
      </w:r>
    </w:p>
    <w:p w:rsidR="00F91BEE" w:rsidRPr="004470D9" w:rsidRDefault="00194D9A" w:rsidP="00194D9A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>● aktywne uczestniczenie w lekcji</w:t>
      </w:r>
      <w:r w:rsidR="003922B8">
        <w:rPr>
          <w:rFonts w:ascii="Times New Roman" w:hAnsi="Times New Roman" w:cs="Times New Roman"/>
        </w:rPr>
        <w:t>: dyskusje, praca w grupach, scenki, dramy,</w:t>
      </w:r>
    </w:p>
    <w:p w:rsidR="00194D9A" w:rsidRPr="004470D9" w:rsidRDefault="00194D9A" w:rsidP="00194D9A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>● wypowiedzi ustne,</w:t>
      </w:r>
    </w:p>
    <w:p w:rsidR="00194D9A" w:rsidRPr="004470D9" w:rsidRDefault="00194D9A" w:rsidP="00194D9A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>● wypowiedzi pisemne,</w:t>
      </w:r>
    </w:p>
    <w:p w:rsidR="00194D9A" w:rsidRPr="004470D9" w:rsidRDefault="00194D9A" w:rsidP="00194D9A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>● przygotowanie materiałów do lekcji,</w:t>
      </w:r>
    </w:p>
    <w:p w:rsidR="00194D9A" w:rsidRPr="004470D9" w:rsidRDefault="00194D9A" w:rsidP="00194D9A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>● przygotowanie argumentów do dyskusji,</w:t>
      </w:r>
    </w:p>
    <w:p w:rsidR="00194D9A" w:rsidRPr="004470D9" w:rsidRDefault="00194D9A" w:rsidP="00194D9A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>● prowadzenie zeszytu,</w:t>
      </w:r>
    </w:p>
    <w:p w:rsidR="003922B8" w:rsidRDefault="00194D9A" w:rsidP="003922B8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>● prace domowe,</w:t>
      </w:r>
    </w:p>
    <w:p w:rsidR="00AB75D4" w:rsidRDefault="00194D9A" w:rsidP="00AB75D4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 xml:space="preserve">● </w:t>
      </w:r>
      <w:r w:rsidR="00303C28" w:rsidRPr="004470D9">
        <w:rPr>
          <w:rFonts w:ascii="Times New Roman" w:hAnsi="Times New Roman" w:cs="Times New Roman"/>
        </w:rPr>
        <w:t xml:space="preserve">prace dodatkowe np. </w:t>
      </w:r>
      <w:r w:rsidRPr="004470D9">
        <w:rPr>
          <w:rFonts w:ascii="Times New Roman" w:hAnsi="Times New Roman" w:cs="Times New Roman"/>
        </w:rPr>
        <w:t>prezentacje</w:t>
      </w:r>
      <w:r w:rsidR="003922B8" w:rsidRPr="003922B8">
        <w:rPr>
          <w:rFonts w:ascii="Times New Roman" w:hAnsi="Times New Roman" w:cs="Times New Roman"/>
        </w:rPr>
        <w:t>.</w:t>
      </w:r>
    </w:p>
    <w:p w:rsidR="003922B8" w:rsidRPr="003B4487" w:rsidRDefault="003922B8" w:rsidP="003922B8">
      <w:pPr>
        <w:spacing w:line="240" w:lineRule="auto"/>
        <w:rPr>
          <w:rFonts w:ascii="Times New Roman" w:hAnsi="Times New Roman" w:cs="Times New Roman"/>
        </w:rPr>
      </w:pPr>
      <w:r w:rsidRPr="003B4487">
        <w:rPr>
          <w:rFonts w:ascii="Times New Roman" w:hAnsi="Times New Roman" w:cs="Times New Roman"/>
        </w:rPr>
        <w:t>Ocenianie na lekcjach etyki odbywa się w specyficznych warunkach. Wynika to z dobrowolności</w:t>
      </w:r>
    </w:p>
    <w:p w:rsidR="003922B8" w:rsidRDefault="003922B8" w:rsidP="003922B8">
      <w:pPr>
        <w:spacing w:line="240" w:lineRule="auto"/>
        <w:rPr>
          <w:rFonts w:ascii="Times New Roman" w:hAnsi="Times New Roman" w:cs="Times New Roman"/>
        </w:rPr>
      </w:pPr>
      <w:r w:rsidRPr="003B4487">
        <w:rPr>
          <w:rFonts w:ascii="Times New Roman" w:hAnsi="Times New Roman" w:cs="Times New Roman"/>
        </w:rPr>
        <w:t>uczestnictwa w przedmiocie, jego kontekstu oraz ze specyficznych kompetencji, które</w:t>
      </w:r>
      <w:r>
        <w:rPr>
          <w:rFonts w:ascii="Times New Roman" w:hAnsi="Times New Roman" w:cs="Times New Roman"/>
        </w:rPr>
        <w:t xml:space="preserve"> </w:t>
      </w:r>
      <w:r w:rsidRPr="003B4487">
        <w:rPr>
          <w:rFonts w:ascii="Times New Roman" w:hAnsi="Times New Roman" w:cs="Times New Roman"/>
        </w:rPr>
        <w:t xml:space="preserve">nabywają </w:t>
      </w:r>
    </w:p>
    <w:p w:rsidR="003922B8" w:rsidRPr="003B4487" w:rsidRDefault="003922B8" w:rsidP="003922B8">
      <w:pPr>
        <w:spacing w:line="240" w:lineRule="auto"/>
        <w:rPr>
          <w:rFonts w:ascii="Times New Roman" w:hAnsi="Times New Roman" w:cs="Times New Roman"/>
        </w:rPr>
      </w:pPr>
      <w:r w:rsidRPr="003B4487">
        <w:rPr>
          <w:rFonts w:ascii="Times New Roman" w:hAnsi="Times New Roman" w:cs="Times New Roman"/>
        </w:rPr>
        <w:t>uczestnicy zajęć. Ponieważ część tych kompetencji (np. wrażliwość etyczna, dojrzałość</w:t>
      </w:r>
    </w:p>
    <w:p w:rsidR="003922B8" w:rsidRPr="003B4487" w:rsidRDefault="003922B8" w:rsidP="003922B8">
      <w:pPr>
        <w:spacing w:line="240" w:lineRule="auto"/>
        <w:rPr>
          <w:rFonts w:ascii="Times New Roman" w:hAnsi="Times New Roman" w:cs="Times New Roman"/>
        </w:rPr>
      </w:pPr>
      <w:r w:rsidRPr="003B4487">
        <w:rPr>
          <w:rFonts w:ascii="Times New Roman" w:hAnsi="Times New Roman" w:cs="Times New Roman"/>
        </w:rPr>
        <w:t>moralna) trudno poddać ocenie, a znajomość teorii i pojęć nie jest głównym celem edukacji etycznej,</w:t>
      </w:r>
    </w:p>
    <w:p w:rsidR="003922B8" w:rsidRPr="003922B8" w:rsidRDefault="003922B8" w:rsidP="003922B8">
      <w:pPr>
        <w:spacing w:line="240" w:lineRule="auto"/>
        <w:rPr>
          <w:rFonts w:ascii="Times New Roman" w:hAnsi="Times New Roman" w:cs="Times New Roman"/>
        </w:rPr>
      </w:pPr>
      <w:r w:rsidRPr="003B4487">
        <w:rPr>
          <w:rFonts w:ascii="Times New Roman" w:hAnsi="Times New Roman" w:cs="Times New Roman"/>
        </w:rPr>
        <w:t>ocenianie pełni głównie rolę motywującą i informacyjną, a mniej różnicującą czy selekcjonującą.</w:t>
      </w:r>
    </w:p>
    <w:p w:rsidR="003922B8" w:rsidRPr="003922B8" w:rsidRDefault="003922B8" w:rsidP="003922B8">
      <w:pPr>
        <w:spacing w:line="240" w:lineRule="auto"/>
        <w:rPr>
          <w:rFonts w:ascii="Times New Roman" w:hAnsi="Times New Roman" w:cs="Times New Roman"/>
          <w:b/>
          <w:bCs/>
        </w:rPr>
      </w:pPr>
      <w:r w:rsidRPr="003922B8">
        <w:rPr>
          <w:rFonts w:ascii="Times New Roman" w:hAnsi="Times New Roman" w:cs="Times New Roman"/>
          <w:b/>
          <w:bCs/>
        </w:rPr>
        <w:t>Uczeń nie jest oceniany ze</w:t>
      </w:r>
      <w:r w:rsidRPr="003922B8">
        <w:rPr>
          <w:rFonts w:ascii="Times New Roman" w:hAnsi="Times New Roman" w:cs="Times New Roman"/>
          <w:b/>
          <w:bCs/>
        </w:rPr>
        <w:t xml:space="preserve"> </w:t>
      </w:r>
      <w:r w:rsidRPr="003922B8">
        <w:rPr>
          <w:rFonts w:ascii="Times New Roman" w:hAnsi="Times New Roman" w:cs="Times New Roman"/>
          <w:b/>
          <w:bCs/>
        </w:rPr>
        <w:t xml:space="preserve">względu na rodzaj zajmowanej postawy ani za przekonania i poglądy </w:t>
      </w:r>
    </w:p>
    <w:p w:rsidR="00995556" w:rsidRPr="003922B8" w:rsidRDefault="003922B8" w:rsidP="003922B8">
      <w:pPr>
        <w:spacing w:line="240" w:lineRule="auto"/>
        <w:rPr>
          <w:rFonts w:ascii="Times New Roman" w:hAnsi="Times New Roman" w:cs="Times New Roman"/>
          <w:b/>
          <w:bCs/>
        </w:rPr>
      </w:pPr>
      <w:r w:rsidRPr="003922B8">
        <w:rPr>
          <w:rFonts w:ascii="Times New Roman" w:hAnsi="Times New Roman" w:cs="Times New Roman"/>
          <w:b/>
          <w:bCs/>
        </w:rPr>
        <w:t>religijne czy moralne.</w:t>
      </w:r>
    </w:p>
    <w:p w:rsidR="00AB75D4" w:rsidRPr="004470D9" w:rsidRDefault="00AB75D4" w:rsidP="00AB75D4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  <w:b/>
          <w:bCs/>
        </w:rPr>
        <w:t xml:space="preserve">      </w:t>
      </w:r>
      <w:r w:rsidR="00303C28" w:rsidRPr="004470D9">
        <w:rPr>
          <w:rFonts w:ascii="Times New Roman" w:hAnsi="Times New Roman" w:cs="Times New Roman"/>
          <w:b/>
          <w:bCs/>
        </w:rPr>
        <w:t>4</w:t>
      </w:r>
      <w:r w:rsidRPr="004470D9">
        <w:rPr>
          <w:rFonts w:ascii="Times New Roman" w:hAnsi="Times New Roman" w:cs="Times New Roman"/>
          <w:b/>
          <w:bCs/>
        </w:rPr>
        <w:t>.</w:t>
      </w:r>
      <w:r w:rsidRPr="004470D9">
        <w:rPr>
          <w:rFonts w:ascii="Times New Roman" w:hAnsi="Times New Roman" w:cs="Times New Roman"/>
        </w:rPr>
        <w:t xml:space="preserve"> </w:t>
      </w:r>
      <w:r w:rsidRPr="004470D9">
        <w:rPr>
          <w:rFonts w:ascii="Times New Roman" w:hAnsi="Times New Roman" w:cs="Times New Roman"/>
          <w:b/>
        </w:rPr>
        <w:t xml:space="preserve"> Kryteria ocen:</w:t>
      </w:r>
    </w:p>
    <w:p w:rsidR="00AB75D4" w:rsidRPr="004470D9" w:rsidRDefault="00AB75D4" w:rsidP="00AB75D4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 xml:space="preserve">Wobec uczniów o specyficznych potrzebach edukacyjnych nauczyciel, na podstawie opinii poradni psychologiczno-pedagogicznej, stosuje wymagania edukacyjne zgodne z ich możliwościami - </w:t>
      </w:r>
      <w:r w:rsidRPr="004470D9">
        <w:rPr>
          <w:rFonts w:ascii="Times New Roman" w:hAnsi="Times New Roman" w:cs="Times New Roman"/>
          <w:b/>
          <w:bCs/>
        </w:rPr>
        <w:t>dostosowuje wymagania edukacyjne do indywidualnych potrzeb ucznia</w:t>
      </w:r>
      <w:r w:rsidRPr="004470D9">
        <w:rPr>
          <w:rFonts w:ascii="Times New Roman" w:hAnsi="Times New Roman" w:cs="Times New Roman"/>
        </w:rPr>
        <w:t>.</w:t>
      </w:r>
    </w:p>
    <w:p w:rsidR="00194D9A" w:rsidRPr="004470D9" w:rsidRDefault="00194D9A" w:rsidP="00194D9A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>Wymagania na ocenę:</w:t>
      </w:r>
    </w:p>
    <w:p w:rsidR="004470D9" w:rsidRDefault="00194D9A" w:rsidP="00303C28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 xml:space="preserve">● </w:t>
      </w:r>
      <w:r w:rsidRPr="004470D9">
        <w:rPr>
          <w:rFonts w:ascii="Times New Roman" w:hAnsi="Times New Roman" w:cs="Times New Roman"/>
          <w:b/>
          <w:bCs/>
        </w:rPr>
        <w:t xml:space="preserve">celującą </w:t>
      </w:r>
      <w:r w:rsidRPr="004470D9">
        <w:rPr>
          <w:rFonts w:ascii="Times New Roman" w:hAnsi="Times New Roman" w:cs="Times New Roman"/>
        </w:rPr>
        <w:t xml:space="preserve">– </w:t>
      </w:r>
      <w:r w:rsidR="00303C28" w:rsidRPr="004470D9">
        <w:rPr>
          <w:rFonts w:ascii="Times New Roman" w:hAnsi="Times New Roman" w:cs="Times New Roman"/>
        </w:rPr>
        <w:t>aktywny udział we wszystkich lekcjach</w:t>
      </w:r>
      <w:r w:rsidRPr="004470D9">
        <w:rPr>
          <w:rFonts w:ascii="Times New Roman" w:hAnsi="Times New Roman" w:cs="Times New Roman"/>
        </w:rPr>
        <w:t>, wzorowe prowadzenie</w:t>
      </w:r>
      <w:r w:rsidR="00303C28" w:rsidRPr="004470D9">
        <w:rPr>
          <w:rFonts w:ascii="Times New Roman" w:hAnsi="Times New Roman" w:cs="Times New Roman"/>
        </w:rPr>
        <w:t xml:space="preserve"> </w:t>
      </w:r>
      <w:r w:rsidRPr="004470D9">
        <w:rPr>
          <w:rFonts w:ascii="Times New Roman" w:hAnsi="Times New Roman" w:cs="Times New Roman"/>
        </w:rPr>
        <w:t>zeszytu,</w:t>
      </w:r>
      <w:r w:rsidR="00303C28" w:rsidRPr="004470D9">
        <w:rPr>
          <w:rFonts w:ascii="Times New Roman" w:hAnsi="Times New Roman" w:cs="Times New Roman"/>
        </w:rPr>
        <w:t xml:space="preserve"> </w:t>
      </w:r>
      <w:r w:rsidRPr="004470D9">
        <w:rPr>
          <w:rFonts w:ascii="Times New Roman" w:hAnsi="Times New Roman" w:cs="Times New Roman"/>
        </w:rPr>
        <w:t xml:space="preserve">posługiwanie </w:t>
      </w:r>
    </w:p>
    <w:p w:rsidR="004470D9" w:rsidRDefault="00194D9A" w:rsidP="00303C28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>się</w:t>
      </w:r>
      <w:r w:rsidR="00303C28" w:rsidRPr="004470D9">
        <w:rPr>
          <w:rFonts w:ascii="Times New Roman" w:hAnsi="Times New Roman" w:cs="Times New Roman"/>
        </w:rPr>
        <w:t xml:space="preserve"> </w:t>
      </w:r>
      <w:r w:rsidRPr="004470D9">
        <w:rPr>
          <w:rFonts w:ascii="Times New Roman" w:hAnsi="Times New Roman" w:cs="Times New Roman"/>
        </w:rPr>
        <w:t xml:space="preserve">ze zrozumieniem </w:t>
      </w:r>
      <w:r w:rsidR="00A758A5" w:rsidRPr="004470D9">
        <w:rPr>
          <w:rFonts w:ascii="Times New Roman" w:hAnsi="Times New Roman" w:cs="Times New Roman"/>
        </w:rPr>
        <w:t>poznanymi</w:t>
      </w:r>
      <w:r w:rsidRPr="004470D9">
        <w:rPr>
          <w:rFonts w:ascii="Times New Roman" w:hAnsi="Times New Roman" w:cs="Times New Roman"/>
        </w:rPr>
        <w:t xml:space="preserve"> pojęciami z zakresu etyki</w:t>
      </w:r>
      <w:r w:rsidR="00A758A5" w:rsidRPr="004470D9">
        <w:rPr>
          <w:rFonts w:ascii="Times New Roman" w:hAnsi="Times New Roman" w:cs="Times New Roman"/>
        </w:rPr>
        <w:t>/filozofii</w:t>
      </w:r>
      <w:r w:rsidRPr="004470D9">
        <w:rPr>
          <w:rFonts w:ascii="Times New Roman" w:hAnsi="Times New Roman" w:cs="Times New Roman"/>
        </w:rPr>
        <w:t xml:space="preserve">, systematyczne przygotowanie do </w:t>
      </w:r>
    </w:p>
    <w:p w:rsidR="004470D9" w:rsidRDefault="00194D9A" w:rsidP="00194D9A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>lekcji, podejmowanie zadań dodatkowych</w:t>
      </w:r>
      <w:r w:rsidR="00303C28" w:rsidRPr="004470D9">
        <w:rPr>
          <w:rFonts w:ascii="Times New Roman" w:hAnsi="Times New Roman" w:cs="Times New Roman"/>
        </w:rPr>
        <w:t xml:space="preserve"> np.</w:t>
      </w:r>
      <w:r w:rsidRPr="004470D9">
        <w:rPr>
          <w:rFonts w:ascii="Times New Roman" w:hAnsi="Times New Roman" w:cs="Times New Roman"/>
        </w:rPr>
        <w:t xml:space="preserve"> </w:t>
      </w:r>
      <w:r w:rsidR="00303C28" w:rsidRPr="004470D9">
        <w:rPr>
          <w:rFonts w:ascii="Times New Roman" w:hAnsi="Times New Roman" w:cs="Times New Roman"/>
        </w:rPr>
        <w:t xml:space="preserve">przygotowanie prezentacji/projektu, </w:t>
      </w:r>
      <w:r w:rsidRPr="004470D9">
        <w:rPr>
          <w:rFonts w:ascii="Times New Roman" w:hAnsi="Times New Roman" w:cs="Times New Roman"/>
        </w:rPr>
        <w:t xml:space="preserve">samodzielne </w:t>
      </w:r>
    </w:p>
    <w:p w:rsidR="004470D9" w:rsidRDefault="00194D9A" w:rsidP="00A758A5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>inicjowanie pewnych działań, jak na przykład zaproponowanie i opracowanie tematu związanego</w:t>
      </w:r>
      <w:r w:rsidR="00303C28" w:rsidRPr="004470D9">
        <w:rPr>
          <w:rFonts w:ascii="Times New Roman" w:hAnsi="Times New Roman" w:cs="Times New Roman"/>
        </w:rPr>
        <w:t xml:space="preserve"> </w:t>
      </w:r>
    </w:p>
    <w:p w:rsidR="00194D9A" w:rsidRPr="004470D9" w:rsidRDefault="00194D9A" w:rsidP="00A758A5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>z omawianym zagadnieniem</w:t>
      </w:r>
      <w:r w:rsidR="00A758A5" w:rsidRPr="004470D9">
        <w:rPr>
          <w:rFonts w:ascii="Times New Roman" w:hAnsi="Times New Roman" w:cs="Times New Roman"/>
        </w:rPr>
        <w:t>;</w:t>
      </w:r>
    </w:p>
    <w:p w:rsidR="004470D9" w:rsidRDefault="00194D9A" w:rsidP="00194D9A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 xml:space="preserve">● </w:t>
      </w:r>
      <w:r w:rsidRPr="004470D9">
        <w:rPr>
          <w:rFonts w:ascii="Times New Roman" w:hAnsi="Times New Roman" w:cs="Times New Roman"/>
          <w:b/>
          <w:bCs/>
        </w:rPr>
        <w:t>bardzo dobrą</w:t>
      </w:r>
      <w:r w:rsidRPr="004470D9">
        <w:rPr>
          <w:rFonts w:ascii="Times New Roman" w:hAnsi="Times New Roman" w:cs="Times New Roman"/>
        </w:rPr>
        <w:t xml:space="preserve"> – systematyczne przygotowanie do lekcji, czynny udział</w:t>
      </w:r>
      <w:r w:rsidR="00943D71" w:rsidRPr="004470D9">
        <w:rPr>
          <w:rFonts w:ascii="Times New Roman" w:hAnsi="Times New Roman" w:cs="Times New Roman"/>
        </w:rPr>
        <w:t xml:space="preserve"> </w:t>
      </w:r>
      <w:r w:rsidRPr="004470D9">
        <w:rPr>
          <w:rFonts w:ascii="Times New Roman" w:hAnsi="Times New Roman" w:cs="Times New Roman"/>
        </w:rPr>
        <w:t xml:space="preserve">w zajęciach/dyskusjach, </w:t>
      </w:r>
    </w:p>
    <w:p w:rsidR="004470D9" w:rsidRDefault="00194D9A" w:rsidP="00194D9A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>posługiwanie się ze zrozumieniem elementarnymi pojęciami</w:t>
      </w:r>
      <w:r w:rsidR="004470D9">
        <w:rPr>
          <w:rFonts w:ascii="Times New Roman" w:hAnsi="Times New Roman" w:cs="Times New Roman"/>
        </w:rPr>
        <w:t xml:space="preserve"> </w:t>
      </w:r>
      <w:r w:rsidRPr="004470D9">
        <w:rPr>
          <w:rFonts w:ascii="Times New Roman" w:hAnsi="Times New Roman" w:cs="Times New Roman"/>
        </w:rPr>
        <w:t xml:space="preserve">z zakresu etyki/filozofii, wzorowe </w:t>
      </w:r>
    </w:p>
    <w:p w:rsidR="00194D9A" w:rsidRPr="004470D9" w:rsidRDefault="00194D9A" w:rsidP="00194D9A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lastRenderedPageBreak/>
        <w:t>prowadzenie zeszytu</w:t>
      </w:r>
      <w:r w:rsidR="00A758A5" w:rsidRPr="004470D9">
        <w:rPr>
          <w:rFonts w:ascii="Times New Roman" w:hAnsi="Times New Roman" w:cs="Times New Roman"/>
        </w:rPr>
        <w:t>;</w:t>
      </w:r>
    </w:p>
    <w:p w:rsidR="00194D9A" w:rsidRPr="004470D9" w:rsidRDefault="00194D9A" w:rsidP="00194D9A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 xml:space="preserve">● </w:t>
      </w:r>
      <w:r w:rsidRPr="004470D9">
        <w:rPr>
          <w:rFonts w:ascii="Times New Roman" w:hAnsi="Times New Roman" w:cs="Times New Roman"/>
          <w:b/>
          <w:bCs/>
        </w:rPr>
        <w:t>dobrą</w:t>
      </w:r>
      <w:r w:rsidRPr="004470D9">
        <w:rPr>
          <w:rFonts w:ascii="Times New Roman" w:hAnsi="Times New Roman" w:cs="Times New Roman"/>
        </w:rPr>
        <w:t xml:space="preserve"> – systematyczne przygotowanie do lekcji, częsty udział w </w:t>
      </w:r>
      <w:r w:rsidR="00A758A5" w:rsidRPr="004470D9">
        <w:rPr>
          <w:rFonts w:ascii="Times New Roman" w:hAnsi="Times New Roman" w:cs="Times New Roman"/>
        </w:rPr>
        <w:t xml:space="preserve">zajęciach i </w:t>
      </w:r>
      <w:r w:rsidRPr="004470D9">
        <w:rPr>
          <w:rFonts w:ascii="Times New Roman" w:hAnsi="Times New Roman" w:cs="Times New Roman"/>
        </w:rPr>
        <w:t xml:space="preserve">dyskusjach, </w:t>
      </w:r>
    </w:p>
    <w:p w:rsidR="00194D9A" w:rsidRPr="004470D9" w:rsidRDefault="00194D9A" w:rsidP="00194D9A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>rozumienie elementarnych pojęć z zakresu etyki/filozofii, dobrze prowadzony zeszy</w:t>
      </w:r>
      <w:r w:rsidR="00A758A5" w:rsidRPr="004470D9">
        <w:rPr>
          <w:rFonts w:ascii="Times New Roman" w:hAnsi="Times New Roman" w:cs="Times New Roman"/>
        </w:rPr>
        <w:t>t;</w:t>
      </w:r>
    </w:p>
    <w:p w:rsidR="00D71E41" w:rsidRPr="004470D9" w:rsidRDefault="00194D9A" w:rsidP="00194D9A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 xml:space="preserve">● </w:t>
      </w:r>
      <w:r w:rsidRPr="004470D9">
        <w:rPr>
          <w:rFonts w:ascii="Times New Roman" w:hAnsi="Times New Roman" w:cs="Times New Roman"/>
          <w:b/>
          <w:bCs/>
        </w:rPr>
        <w:t xml:space="preserve">dostateczną </w:t>
      </w:r>
      <w:r w:rsidRPr="004470D9">
        <w:rPr>
          <w:rFonts w:ascii="Times New Roman" w:hAnsi="Times New Roman" w:cs="Times New Roman"/>
        </w:rPr>
        <w:t>– rozumienie omawianych zagadnień, s</w:t>
      </w:r>
      <w:r w:rsidR="00D71E41" w:rsidRPr="004470D9">
        <w:rPr>
          <w:rFonts w:ascii="Times New Roman" w:hAnsi="Times New Roman" w:cs="Times New Roman"/>
        </w:rPr>
        <w:t>poradyczny udział w dyskusjach,</w:t>
      </w:r>
      <w:r w:rsidRPr="004470D9">
        <w:rPr>
          <w:rFonts w:ascii="Times New Roman" w:hAnsi="Times New Roman" w:cs="Times New Roman"/>
        </w:rPr>
        <w:t xml:space="preserve"> </w:t>
      </w:r>
    </w:p>
    <w:p w:rsidR="00194D9A" w:rsidRPr="004470D9" w:rsidRDefault="00D71E41" w:rsidP="00194D9A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 xml:space="preserve">   </w:t>
      </w:r>
      <w:r w:rsidR="00194D9A" w:rsidRPr="004470D9">
        <w:rPr>
          <w:rFonts w:ascii="Times New Roman" w:hAnsi="Times New Roman" w:cs="Times New Roman"/>
        </w:rPr>
        <w:t>prowadzenie zeszytu</w:t>
      </w:r>
      <w:r w:rsidR="00A758A5" w:rsidRPr="004470D9">
        <w:rPr>
          <w:rFonts w:ascii="Times New Roman" w:hAnsi="Times New Roman" w:cs="Times New Roman"/>
        </w:rPr>
        <w:t>;</w:t>
      </w:r>
    </w:p>
    <w:p w:rsidR="00194D9A" w:rsidRPr="004470D9" w:rsidRDefault="00194D9A" w:rsidP="00194D9A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 xml:space="preserve">● </w:t>
      </w:r>
      <w:r w:rsidRPr="004470D9">
        <w:rPr>
          <w:rFonts w:ascii="Times New Roman" w:hAnsi="Times New Roman" w:cs="Times New Roman"/>
          <w:b/>
          <w:bCs/>
        </w:rPr>
        <w:t>dopuszczającą</w:t>
      </w:r>
      <w:r w:rsidRPr="004470D9">
        <w:rPr>
          <w:rFonts w:ascii="Times New Roman" w:hAnsi="Times New Roman" w:cs="Times New Roman"/>
        </w:rPr>
        <w:t xml:space="preserve"> – bierny udział w lekcjach, prowadzenie zeszytu</w:t>
      </w:r>
      <w:r w:rsidR="00A758A5" w:rsidRPr="004470D9">
        <w:rPr>
          <w:rFonts w:ascii="Times New Roman" w:hAnsi="Times New Roman" w:cs="Times New Roman"/>
        </w:rPr>
        <w:t>;</w:t>
      </w:r>
    </w:p>
    <w:p w:rsidR="004470D9" w:rsidRDefault="00194D9A" w:rsidP="003E1F44">
      <w:pPr>
        <w:spacing w:line="240" w:lineRule="auto"/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 xml:space="preserve">● </w:t>
      </w:r>
      <w:r w:rsidRPr="004470D9">
        <w:rPr>
          <w:rFonts w:ascii="Times New Roman" w:hAnsi="Times New Roman" w:cs="Times New Roman"/>
          <w:b/>
          <w:bCs/>
        </w:rPr>
        <w:t>niedostateczną</w:t>
      </w:r>
      <w:r w:rsidRPr="004470D9">
        <w:rPr>
          <w:rFonts w:ascii="Times New Roman" w:hAnsi="Times New Roman" w:cs="Times New Roman"/>
        </w:rPr>
        <w:t xml:space="preserve"> –</w:t>
      </w:r>
      <w:r w:rsidR="003E1F44" w:rsidRPr="004470D9">
        <w:rPr>
          <w:rFonts w:ascii="Times New Roman" w:hAnsi="Times New Roman" w:cs="Times New Roman"/>
        </w:rPr>
        <w:t xml:space="preserve"> uczeń nie brał aktywnego udziału w zajęciach, nie wykazał żadnych chęci do </w:t>
      </w:r>
    </w:p>
    <w:p w:rsidR="003E1F44" w:rsidRPr="004470D9" w:rsidRDefault="003E1F44" w:rsidP="003E1F44">
      <w:pPr>
        <w:spacing w:line="240" w:lineRule="auto"/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>poprawy swojej oceny, odmawiał wykonania zadań</w:t>
      </w:r>
      <w:r w:rsidR="004470D9">
        <w:rPr>
          <w:rFonts w:ascii="Times New Roman" w:hAnsi="Times New Roman" w:cs="Times New Roman"/>
        </w:rPr>
        <w:t>, nie prowadził zeszytu.</w:t>
      </w:r>
    </w:p>
    <w:p w:rsidR="004470D9" w:rsidRDefault="00943D71" w:rsidP="00704F71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 xml:space="preserve">Poza </w:t>
      </w:r>
      <w:r w:rsidR="00194D9A" w:rsidRPr="004470D9">
        <w:rPr>
          <w:rFonts w:ascii="Times New Roman" w:hAnsi="Times New Roman" w:cs="Times New Roman"/>
        </w:rPr>
        <w:t xml:space="preserve">ocenami </w:t>
      </w:r>
      <w:r w:rsidR="001144C5" w:rsidRPr="004470D9">
        <w:rPr>
          <w:rFonts w:ascii="Times New Roman" w:hAnsi="Times New Roman" w:cs="Times New Roman"/>
        </w:rPr>
        <w:t xml:space="preserve">w skali 1 – 6 </w:t>
      </w:r>
      <w:r w:rsidR="00194D9A" w:rsidRPr="004470D9">
        <w:rPr>
          <w:rFonts w:ascii="Times New Roman" w:hAnsi="Times New Roman" w:cs="Times New Roman"/>
        </w:rPr>
        <w:t>stosowane są również „plusy”, głównie za</w:t>
      </w:r>
      <w:r w:rsidRPr="004470D9">
        <w:rPr>
          <w:rFonts w:ascii="Times New Roman" w:hAnsi="Times New Roman" w:cs="Times New Roman"/>
        </w:rPr>
        <w:t xml:space="preserve"> </w:t>
      </w:r>
      <w:r w:rsidR="001144C5" w:rsidRPr="004470D9">
        <w:rPr>
          <w:rFonts w:ascii="Times New Roman" w:hAnsi="Times New Roman" w:cs="Times New Roman"/>
        </w:rPr>
        <w:t xml:space="preserve">aktywność </w:t>
      </w:r>
      <w:r w:rsidR="00194D9A" w:rsidRPr="004470D9">
        <w:rPr>
          <w:rFonts w:ascii="Times New Roman" w:hAnsi="Times New Roman" w:cs="Times New Roman"/>
        </w:rPr>
        <w:t xml:space="preserve">na lekcji i niektóre </w:t>
      </w:r>
    </w:p>
    <w:p w:rsidR="004470D9" w:rsidRDefault="00194D9A" w:rsidP="00704F71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>prace domowe</w:t>
      </w:r>
      <w:r w:rsidR="001144C5" w:rsidRPr="004470D9">
        <w:rPr>
          <w:rFonts w:ascii="Times New Roman" w:hAnsi="Times New Roman" w:cs="Times New Roman"/>
        </w:rPr>
        <w:t xml:space="preserve"> </w:t>
      </w:r>
      <w:r w:rsidR="00A758A5" w:rsidRPr="004470D9">
        <w:rPr>
          <w:rFonts w:ascii="Times New Roman" w:hAnsi="Times New Roman" w:cs="Times New Roman"/>
        </w:rPr>
        <w:t>(trzy „plusy” stanowią ocenę bardzo dobrą</w:t>
      </w:r>
      <w:r w:rsidR="00704F71" w:rsidRPr="004470D9">
        <w:rPr>
          <w:rFonts w:ascii="Times New Roman" w:hAnsi="Times New Roman" w:cs="Times New Roman"/>
        </w:rPr>
        <w:t>)</w:t>
      </w:r>
      <w:r w:rsidR="00A758A5" w:rsidRPr="004470D9">
        <w:rPr>
          <w:rFonts w:ascii="Times New Roman" w:hAnsi="Times New Roman" w:cs="Times New Roman"/>
        </w:rPr>
        <w:t>.</w:t>
      </w:r>
      <w:r w:rsidR="00704F71" w:rsidRPr="004470D9">
        <w:rPr>
          <w:rFonts w:ascii="Times New Roman" w:hAnsi="Times New Roman" w:cs="Times New Roman"/>
        </w:rPr>
        <w:t xml:space="preserve"> Całościowo (w formie oceny) lub </w:t>
      </w:r>
    </w:p>
    <w:p w:rsidR="00A758A5" w:rsidRPr="004470D9" w:rsidRDefault="00704F71" w:rsidP="00A758A5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 xml:space="preserve">w formie plusów oceniane są prace domowe, wypowiedzi pisemne, aktywność na lekcji. </w:t>
      </w:r>
    </w:p>
    <w:p w:rsidR="00A758A5" w:rsidRPr="004470D9" w:rsidRDefault="00A758A5" w:rsidP="00A758A5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>B</w:t>
      </w:r>
      <w:r w:rsidR="00194D9A" w:rsidRPr="004470D9">
        <w:rPr>
          <w:rFonts w:ascii="Times New Roman" w:hAnsi="Times New Roman" w:cs="Times New Roman"/>
        </w:rPr>
        <w:t xml:space="preserve">rak </w:t>
      </w:r>
      <w:r w:rsidRPr="004470D9">
        <w:rPr>
          <w:rFonts w:ascii="Times New Roman" w:hAnsi="Times New Roman" w:cs="Times New Roman"/>
        </w:rPr>
        <w:t>zadania</w:t>
      </w:r>
      <w:r w:rsidR="00194D9A" w:rsidRPr="004470D9">
        <w:rPr>
          <w:rFonts w:ascii="Times New Roman" w:hAnsi="Times New Roman" w:cs="Times New Roman"/>
        </w:rPr>
        <w:t xml:space="preserve"> domowe</w:t>
      </w:r>
      <w:r w:rsidRPr="004470D9">
        <w:rPr>
          <w:rFonts w:ascii="Times New Roman" w:hAnsi="Times New Roman" w:cs="Times New Roman"/>
        </w:rPr>
        <w:t xml:space="preserve">go zaznaczany jest w e-dzienniku jako </w:t>
      </w:r>
      <w:proofErr w:type="spellStart"/>
      <w:r w:rsidRPr="004470D9">
        <w:rPr>
          <w:rFonts w:ascii="Times New Roman" w:hAnsi="Times New Roman" w:cs="Times New Roman"/>
          <w:b/>
          <w:bCs/>
        </w:rPr>
        <w:t>bz</w:t>
      </w:r>
      <w:proofErr w:type="spellEnd"/>
      <w:r w:rsidRPr="004470D9">
        <w:rPr>
          <w:rFonts w:ascii="Times New Roman" w:hAnsi="Times New Roman" w:cs="Times New Roman"/>
        </w:rPr>
        <w:t>.</w:t>
      </w:r>
      <w:r w:rsidR="00194D9A" w:rsidRPr="004470D9">
        <w:rPr>
          <w:rFonts w:ascii="Times New Roman" w:hAnsi="Times New Roman" w:cs="Times New Roman"/>
        </w:rPr>
        <w:t xml:space="preserve"> </w:t>
      </w:r>
    </w:p>
    <w:p w:rsidR="004470D9" w:rsidRPr="004470D9" w:rsidRDefault="001144C5" w:rsidP="00982BDD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>Uczeń jest zobowiązany do prowadzen</w:t>
      </w:r>
      <w:r w:rsidR="00943D71" w:rsidRPr="004470D9">
        <w:rPr>
          <w:rFonts w:ascii="Times New Roman" w:hAnsi="Times New Roman" w:cs="Times New Roman"/>
        </w:rPr>
        <w:t>ia zeszytu.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6516"/>
        <w:gridCol w:w="2546"/>
      </w:tblGrid>
      <w:tr w:rsidR="00303C28" w:rsidRPr="004470D9" w:rsidTr="002120BA">
        <w:tc>
          <w:tcPr>
            <w:tcW w:w="6515" w:type="dxa"/>
          </w:tcPr>
          <w:p w:rsidR="00303C28" w:rsidRPr="004470D9" w:rsidRDefault="00303C28" w:rsidP="002120B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03C28" w:rsidRPr="004470D9" w:rsidRDefault="00303C28" w:rsidP="002120B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4470D9">
              <w:rPr>
                <w:rFonts w:ascii="Times New Roman" w:eastAsia="Calibri" w:hAnsi="Times New Roman" w:cs="Times New Roman"/>
                <w:b/>
              </w:rPr>
              <w:t>FORMA PRACY UCZNIA</w:t>
            </w:r>
          </w:p>
          <w:p w:rsidR="00303C28" w:rsidRPr="004470D9" w:rsidRDefault="00303C28" w:rsidP="002120B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6" w:type="dxa"/>
          </w:tcPr>
          <w:p w:rsidR="00303C28" w:rsidRPr="004470D9" w:rsidRDefault="00303C28" w:rsidP="002120B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03C28" w:rsidRPr="004470D9" w:rsidRDefault="00303C28" w:rsidP="002120B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4470D9">
              <w:rPr>
                <w:rFonts w:ascii="Times New Roman" w:eastAsia="Calibri" w:hAnsi="Times New Roman" w:cs="Times New Roman"/>
                <w:b/>
              </w:rPr>
              <w:t>WAGA</w:t>
            </w:r>
          </w:p>
          <w:p w:rsidR="00303C28" w:rsidRPr="004470D9" w:rsidRDefault="00303C28" w:rsidP="002120B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3C28" w:rsidRPr="004470D9" w:rsidTr="002120BA">
        <w:tc>
          <w:tcPr>
            <w:tcW w:w="6515" w:type="dxa"/>
          </w:tcPr>
          <w:p w:rsidR="004470D9" w:rsidRPr="004470D9" w:rsidRDefault="00303C28" w:rsidP="002120BA">
            <w:pPr>
              <w:pStyle w:val="Akapitzlist"/>
              <w:widowControl w:val="0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470D9">
              <w:rPr>
                <w:rFonts w:ascii="Times New Roman" w:eastAsia="Calibri" w:hAnsi="Times New Roman" w:cs="Times New Roman"/>
              </w:rPr>
              <w:t xml:space="preserve">reprezentowanie szkoły na szczeblu wojewódzkim </w:t>
            </w:r>
          </w:p>
          <w:p w:rsidR="00303C28" w:rsidRPr="004470D9" w:rsidRDefault="00303C28" w:rsidP="004470D9">
            <w:pPr>
              <w:pStyle w:val="Akapitzlist"/>
              <w:widowControl w:val="0"/>
              <w:rPr>
                <w:rFonts w:ascii="Times New Roman" w:hAnsi="Times New Roman" w:cs="Times New Roman"/>
              </w:rPr>
            </w:pPr>
            <w:r w:rsidRPr="004470D9">
              <w:rPr>
                <w:rFonts w:ascii="Times New Roman" w:eastAsia="Calibri" w:hAnsi="Times New Roman" w:cs="Times New Roman"/>
              </w:rPr>
              <w:t xml:space="preserve">w konkursach </w:t>
            </w:r>
          </w:p>
          <w:p w:rsidR="00303C28" w:rsidRPr="004470D9" w:rsidRDefault="00303C28" w:rsidP="002120BA">
            <w:pPr>
              <w:pStyle w:val="Akapitzlist"/>
              <w:widowControl w:val="0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470D9">
              <w:rPr>
                <w:rFonts w:ascii="Times New Roman" w:eastAsia="Calibri" w:hAnsi="Times New Roman" w:cs="Times New Roman"/>
              </w:rPr>
              <w:t>ocena za I półrocze</w:t>
            </w:r>
          </w:p>
          <w:p w:rsidR="00303C28" w:rsidRPr="004470D9" w:rsidRDefault="00303C28" w:rsidP="002120B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303C28" w:rsidRPr="004470D9" w:rsidRDefault="00303C28" w:rsidP="002120B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470D9">
              <w:rPr>
                <w:rFonts w:ascii="Times New Roman" w:eastAsia="Calibri" w:hAnsi="Times New Roman" w:cs="Times New Roman"/>
              </w:rPr>
              <w:t>6</w:t>
            </w:r>
          </w:p>
          <w:p w:rsidR="00303C28" w:rsidRPr="004470D9" w:rsidRDefault="00303C28" w:rsidP="002120B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470D9">
              <w:rPr>
                <w:rFonts w:ascii="Times New Roman" w:eastAsia="Calibri" w:hAnsi="Times New Roman" w:cs="Times New Roman"/>
              </w:rPr>
              <w:t>(kolor czerwony)</w:t>
            </w:r>
          </w:p>
        </w:tc>
      </w:tr>
      <w:tr w:rsidR="00303C28" w:rsidRPr="004470D9" w:rsidTr="002120BA">
        <w:tc>
          <w:tcPr>
            <w:tcW w:w="6515" w:type="dxa"/>
          </w:tcPr>
          <w:p w:rsidR="00303C28" w:rsidRPr="00995556" w:rsidRDefault="00303C28" w:rsidP="00995556">
            <w:pPr>
              <w:widowControl w:val="0"/>
              <w:rPr>
                <w:rFonts w:ascii="Times New Roman" w:hAnsi="Times New Roman" w:cs="Times New Roman"/>
              </w:rPr>
            </w:pPr>
            <w:r w:rsidRPr="0099555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03C28" w:rsidRPr="004470D9" w:rsidRDefault="00303C28" w:rsidP="002120BA">
            <w:pPr>
              <w:pStyle w:val="Akapitzlist"/>
              <w:widowControl w:val="0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470D9">
              <w:rPr>
                <w:rFonts w:ascii="Times New Roman" w:eastAsia="Calibri" w:hAnsi="Times New Roman" w:cs="Times New Roman"/>
              </w:rPr>
              <w:t>reprezentowanie szkoły na szczeblu powiatu i gminy w konkursa</w:t>
            </w:r>
            <w:r w:rsidR="00704F71" w:rsidRPr="004470D9">
              <w:rPr>
                <w:rFonts w:ascii="Times New Roman" w:eastAsia="Calibri" w:hAnsi="Times New Roman" w:cs="Times New Roman"/>
              </w:rPr>
              <w:t>ch</w:t>
            </w:r>
          </w:p>
          <w:p w:rsidR="00303C28" w:rsidRPr="004470D9" w:rsidRDefault="00303C28" w:rsidP="002120B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303C28" w:rsidRPr="004470D9" w:rsidRDefault="00303C28" w:rsidP="002120B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470D9">
              <w:rPr>
                <w:rFonts w:ascii="Times New Roman" w:eastAsia="Calibri" w:hAnsi="Times New Roman" w:cs="Times New Roman"/>
              </w:rPr>
              <w:t>5</w:t>
            </w:r>
          </w:p>
          <w:p w:rsidR="00303C28" w:rsidRPr="004470D9" w:rsidRDefault="00303C28" w:rsidP="002120B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470D9">
              <w:rPr>
                <w:rFonts w:ascii="Times New Roman" w:eastAsia="Calibri" w:hAnsi="Times New Roman" w:cs="Times New Roman"/>
              </w:rPr>
              <w:t>(kolor czerwony)</w:t>
            </w:r>
          </w:p>
        </w:tc>
      </w:tr>
      <w:tr w:rsidR="00303C28" w:rsidRPr="004470D9" w:rsidTr="002120BA">
        <w:tc>
          <w:tcPr>
            <w:tcW w:w="6515" w:type="dxa"/>
          </w:tcPr>
          <w:p w:rsidR="00303C28" w:rsidRPr="004470D9" w:rsidRDefault="00303C28" w:rsidP="002120BA">
            <w:pPr>
              <w:pStyle w:val="Akapitzlist"/>
              <w:widowControl w:val="0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470D9">
              <w:rPr>
                <w:rFonts w:ascii="Times New Roman" w:eastAsia="Calibri" w:hAnsi="Times New Roman" w:cs="Times New Roman"/>
              </w:rPr>
              <w:t>praca długoterminowa, projekt</w:t>
            </w:r>
          </w:p>
          <w:p w:rsidR="00303C28" w:rsidRPr="004470D9" w:rsidRDefault="00303C28" w:rsidP="002120BA">
            <w:pPr>
              <w:pStyle w:val="Akapitzlist"/>
              <w:widowControl w:val="0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470D9">
              <w:rPr>
                <w:rFonts w:ascii="Times New Roman" w:eastAsia="Calibri" w:hAnsi="Times New Roman" w:cs="Times New Roman"/>
              </w:rPr>
              <w:t>konkursy na szczeblu szkolnym</w:t>
            </w:r>
          </w:p>
          <w:p w:rsidR="00303C28" w:rsidRPr="004470D9" w:rsidRDefault="00303C28" w:rsidP="002120B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303C28" w:rsidRPr="004470D9" w:rsidRDefault="00303C28" w:rsidP="002120B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470D9">
              <w:rPr>
                <w:rFonts w:ascii="Times New Roman" w:eastAsia="Calibri" w:hAnsi="Times New Roman" w:cs="Times New Roman"/>
              </w:rPr>
              <w:t>4</w:t>
            </w:r>
          </w:p>
          <w:p w:rsidR="00303C28" w:rsidRPr="004470D9" w:rsidRDefault="00303C28" w:rsidP="002120B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470D9">
              <w:rPr>
                <w:rFonts w:ascii="Times New Roman" w:eastAsia="Calibri" w:hAnsi="Times New Roman" w:cs="Times New Roman"/>
              </w:rPr>
              <w:t>(kolor niebieski)</w:t>
            </w:r>
          </w:p>
        </w:tc>
      </w:tr>
      <w:tr w:rsidR="00303C28" w:rsidRPr="004470D9" w:rsidTr="002120BA">
        <w:tc>
          <w:tcPr>
            <w:tcW w:w="6515" w:type="dxa"/>
          </w:tcPr>
          <w:p w:rsidR="00303C28" w:rsidRPr="00995556" w:rsidRDefault="00303C28" w:rsidP="00995556">
            <w:pPr>
              <w:widowControl w:val="0"/>
              <w:rPr>
                <w:rFonts w:ascii="Times New Roman" w:hAnsi="Times New Roman" w:cs="Times New Roman"/>
              </w:rPr>
            </w:pPr>
          </w:p>
          <w:p w:rsidR="00303C28" w:rsidRPr="004470D9" w:rsidRDefault="00303C28" w:rsidP="002120BA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470D9">
              <w:rPr>
                <w:rFonts w:ascii="Times New Roman" w:eastAsia="Calibri" w:hAnsi="Times New Roman" w:cs="Times New Roman"/>
              </w:rPr>
              <w:t>odpowiedź ustna</w:t>
            </w:r>
          </w:p>
          <w:p w:rsidR="00303C28" w:rsidRPr="004470D9" w:rsidRDefault="00303C28" w:rsidP="002120BA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470D9">
              <w:rPr>
                <w:rFonts w:ascii="Times New Roman" w:eastAsia="Calibri" w:hAnsi="Times New Roman" w:cs="Times New Roman"/>
              </w:rPr>
              <w:t>zadania dodatkowe</w:t>
            </w:r>
          </w:p>
          <w:p w:rsidR="00303C28" w:rsidRPr="004470D9" w:rsidRDefault="00303C28" w:rsidP="002120BA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470D9">
              <w:rPr>
                <w:rFonts w:ascii="Times New Roman" w:eastAsia="Calibri" w:hAnsi="Times New Roman" w:cs="Times New Roman"/>
              </w:rPr>
              <w:t xml:space="preserve">prace plastyczne np. plakat </w:t>
            </w:r>
          </w:p>
          <w:p w:rsidR="00303C28" w:rsidRPr="004470D9" w:rsidRDefault="00303C28" w:rsidP="002120BA">
            <w:pPr>
              <w:pStyle w:val="Akapitzlist"/>
              <w:widowControl w:val="0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4470D9">
              <w:rPr>
                <w:rFonts w:ascii="Times New Roman" w:eastAsia="Calibri" w:hAnsi="Times New Roman" w:cs="Times New Roman"/>
              </w:rPr>
              <w:t>prezentacja multimedialna</w:t>
            </w:r>
          </w:p>
          <w:p w:rsidR="00303C28" w:rsidRPr="004470D9" w:rsidRDefault="00303C28" w:rsidP="002120B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303C28" w:rsidRPr="004470D9" w:rsidRDefault="00303C28" w:rsidP="002120B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470D9">
              <w:rPr>
                <w:rFonts w:ascii="Times New Roman" w:eastAsia="Calibri" w:hAnsi="Times New Roman" w:cs="Times New Roman"/>
              </w:rPr>
              <w:t>3</w:t>
            </w:r>
          </w:p>
          <w:p w:rsidR="00303C28" w:rsidRPr="004470D9" w:rsidRDefault="00303C28" w:rsidP="002120B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470D9">
              <w:rPr>
                <w:rFonts w:ascii="Times New Roman" w:eastAsia="Calibri" w:hAnsi="Times New Roman" w:cs="Times New Roman"/>
              </w:rPr>
              <w:t>(kolor czarny)</w:t>
            </w:r>
          </w:p>
        </w:tc>
      </w:tr>
      <w:tr w:rsidR="00303C28" w:rsidRPr="004470D9" w:rsidTr="002120BA">
        <w:tc>
          <w:tcPr>
            <w:tcW w:w="6515" w:type="dxa"/>
          </w:tcPr>
          <w:p w:rsidR="00303C28" w:rsidRPr="004470D9" w:rsidRDefault="00303C28" w:rsidP="002120BA">
            <w:pPr>
              <w:pStyle w:val="Akapitzlist"/>
              <w:widowControl w:val="0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4470D9">
              <w:rPr>
                <w:rFonts w:ascii="Times New Roman" w:eastAsia="Calibri" w:hAnsi="Times New Roman" w:cs="Times New Roman"/>
              </w:rPr>
              <w:t>zeszyt przedmiotowy</w:t>
            </w:r>
          </w:p>
          <w:p w:rsidR="00303C28" w:rsidRPr="004470D9" w:rsidRDefault="00303C28" w:rsidP="002120BA">
            <w:pPr>
              <w:pStyle w:val="Akapitzlist"/>
              <w:widowControl w:val="0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4470D9">
              <w:rPr>
                <w:rFonts w:ascii="Times New Roman" w:eastAsia="Calibri" w:hAnsi="Times New Roman" w:cs="Times New Roman"/>
              </w:rPr>
              <w:t>zadanie domowe</w:t>
            </w:r>
          </w:p>
          <w:p w:rsidR="00303C28" w:rsidRPr="004470D9" w:rsidRDefault="00303C28" w:rsidP="002120BA">
            <w:pPr>
              <w:pStyle w:val="Akapitzlist"/>
              <w:widowControl w:val="0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4470D9">
              <w:rPr>
                <w:rFonts w:ascii="Times New Roman" w:eastAsia="Calibri" w:hAnsi="Times New Roman" w:cs="Times New Roman"/>
              </w:rPr>
              <w:t>ćwiczenia, zadania na lekcji</w:t>
            </w:r>
          </w:p>
          <w:p w:rsidR="00303C28" w:rsidRPr="004470D9" w:rsidRDefault="00303C28" w:rsidP="002120BA">
            <w:pPr>
              <w:widowControl w:val="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303C28" w:rsidRPr="004470D9" w:rsidRDefault="00303C28" w:rsidP="002120B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470D9">
              <w:rPr>
                <w:rFonts w:ascii="Times New Roman" w:eastAsia="Calibri" w:hAnsi="Times New Roman" w:cs="Times New Roman"/>
              </w:rPr>
              <w:t>2</w:t>
            </w:r>
          </w:p>
          <w:p w:rsidR="00303C28" w:rsidRPr="004470D9" w:rsidRDefault="00303C28" w:rsidP="002120B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470D9">
              <w:rPr>
                <w:rFonts w:ascii="Times New Roman" w:eastAsia="Calibri" w:hAnsi="Times New Roman" w:cs="Times New Roman"/>
              </w:rPr>
              <w:t>(kolor zielony)</w:t>
            </w:r>
          </w:p>
        </w:tc>
      </w:tr>
      <w:tr w:rsidR="00303C28" w:rsidRPr="004470D9" w:rsidTr="002120BA">
        <w:tc>
          <w:tcPr>
            <w:tcW w:w="6515" w:type="dxa"/>
          </w:tcPr>
          <w:p w:rsidR="00303C28" w:rsidRPr="004470D9" w:rsidRDefault="00303C28" w:rsidP="002120BA">
            <w:pPr>
              <w:pStyle w:val="Akapitzlist"/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4470D9">
              <w:rPr>
                <w:rFonts w:ascii="Times New Roman" w:eastAsia="Calibri" w:hAnsi="Times New Roman" w:cs="Times New Roman"/>
              </w:rPr>
              <w:t>aktywność na lekcji</w:t>
            </w:r>
          </w:p>
          <w:p w:rsidR="00303C28" w:rsidRPr="004470D9" w:rsidRDefault="00303C28" w:rsidP="002120BA">
            <w:pPr>
              <w:pStyle w:val="Akapitzlist"/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4470D9">
              <w:rPr>
                <w:rFonts w:ascii="Times New Roman" w:eastAsia="Calibri" w:hAnsi="Times New Roman" w:cs="Times New Roman"/>
              </w:rPr>
              <w:t>praca w grupie</w:t>
            </w:r>
          </w:p>
          <w:p w:rsidR="00303C28" w:rsidRPr="004470D9" w:rsidRDefault="00303C28" w:rsidP="002120BA">
            <w:pPr>
              <w:pStyle w:val="Akapitzlist"/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4470D9">
              <w:rPr>
                <w:rFonts w:ascii="Times New Roman" w:eastAsia="Calibri" w:hAnsi="Times New Roman" w:cs="Times New Roman"/>
              </w:rPr>
              <w:t>zadanie domowe o mniejszym stopniu trudności</w:t>
            </w:r>
          </w:p>
          <w:p w:rsidR="00303C28" w:rsidRPr="004470D9" w:rsidRDefault="00303C28" w:rsidP="002120B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303C28" w:rsidRPr="004470D9" w:rsidRDefault="00303C28" w:rsidP="002120B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470D9">
              <w:rPr>
                <w:rFonts w:ascii="Times New Roman" w:eastAsia="Calibri" w:hAnsi="Times New Roman" w:cs="Times New Roman"/>
              </w:rPr>
              <w:t>1</w:t>
            </w:r>
          </w:p>
          <w:p w:rsidR="00303C28" w:rsidRPr="004470D9" w:rsidRDefault="00303C28" w:rsidP="002120B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470D9">
              <w:rPr>
                <w:rFonts w:ascii="Times New Roman" w:eastAsia="Calibri" w:hAnsi="Times New Roman" w:cs="Times New Roman"/>
              </w:rPr>
              <w:t>(kolor fioletowy)</w:t>
            </w:r>
          </w:p>
        </w:tc>
      </w:tr>
    </w:tbl>
    <w:p w:rsidR="00995556" w:rsidRDefault="00995556" w:rsidP="00303C28">
      <w:pPr>
        <w:rPr>
          <w:rFonts w:ascii="Times New Roman" w:hAnsi="Times New Roman" w:cs="Times New Roman"/>
          <w:b/>
        </w:rPr>
      </w:pPr>
    </w:p>
    <w:p w:rsidR="00303C28" w:rsidRPr="004470D9" w:rsidRDefault="00303C28" w:rsidP="00303C28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  <w:b/>
        </w:rPr>
        <w:lastRenderedPageBreak/>
        <w:t>5. Zasady popraw</w:t>
      </w:r>
      <w:r w:rsidR="004470D9">
        <w:rPr>
          <w:rFonts w:ascii="Times New Roman" w:hAnsi="Times New Roman" w:cs="Times New Roman"/>
          <w:b/>
        </w:rPr>
        <w:t>y</w:t>
      </w:r>
      <w:r w:rsidRPr="004470D9">
        <w:rPr>
          <w:rFonts w:ascii="Times New Roman" w:hAnsi="Times New Roman" w:cs="Times New Roman"/>
          <w:b/>
        </w:rPr>
        <w:t xml:space="preserve"> ocen</w:t>
      </w:r>
    </w:p>
    <w:p w:rsidR="00303C28" w:rsidRPr="004470D9" w:rsidRDefault="00303C28" w:rsidP="00303C28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 xml:space="preserve">Uczeń ma prawo do poprawienia oceny jeden raz, w ciągu dwóch tygodni. </w:t>
      </w:r>
    </w:p>
    <w:p w:rsidR="00995556" w:rsidRPr="004470D9" w:rsidRDefault="00303C28" w:rsidP="00303C28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>Niedostateczną ocenę śródroczną uczeń powinien poprawić w terminie ustalonym przez nauczyciela. Szczegóły dotyczące poprawy oceny uczeń uzgadnia z nauczycielem.</w:t>
      </w:r>
    </w:p>
    <w:p w:rsidR="00303C28" w:rsidRPr="004470D9" w:rsidRDefault="00303C28" w:rsidP="00303C28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  <w:b/>
        </w:rPr>
        <w:t>6. Oceny semestralne i roczne</w:t>
      </w:r>
    </w:p>
    <w:p w:rsidR="00303C28" w:rsidRPr="004470D9" w:rsidRDefault="00303C28" w:rsidP="00303C28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>Oceny semestralne i roczne ustala się na podstawie średniej ważonej ocen cząstkowych.</w:t>
      </w:r>
    </w:p>
    <w:p w:rsidR="00303C28" w:rsidRPr="004470D9" w:rsidRDefault="00303C28" w:rsidP="00303C28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>Średnie ważone poszczególnych stopni:</w:t>
      </w:r>
    </w:p>
    <w:p w:rsidR="00303C28" w:rsidRPr="004470D9" w:rsidRDefault="00303C28" w:rsidP="00303C28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>- powyżej 5,3                                     celujący</w:t>
      </w:r>
    </w:p>
    <w:p w:rsidR="00303C28" w:rsidRPr="004470D9" w:rsidRDefault="00303C28" w:rsidP="00303C28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>- powyżej 4,5 do 5,29                        bardzo dobry</w:t>
      </w:r>
    </w:p>
    <w:p w:rsidR="00303C28" w:rsidRPr="004470D9" w:rsidRDefault="00303C28" w:rsidP="00303C28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>- powyżej 3,5 do 4,49                        dobry</w:t>
      </w:r>
    </w:p>
    <w:p w:rsidR="00303C28" w:rsidRPr="004470D9" w:rsidRDefault="00303C28" w:rsidP="00303C28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>- powyżej 2,5 do 3,49                        dostateczny</w:t>
      </w:r>
    </w:p>
    <w:p w:rsidR="00303C28" w:rsidRPr="004470D9" w:rsidRDefault="00303C28" w:rsidP="00303C28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>- powyżej 1,5 do 2,49                        dopuszczający</w:t>
      </w:r>
    </w:p>
    <w:p w:rsidR="00303C28" w:rsidRDefault="00303C28" w:rsidP="00303C28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>- do 1,49                                             niedostateczny</w:t>
      </w:r>
    </w:p>
    <w:p w:rsidR="00995556" w:rsidRPr="004470D9" w:rsidRDefault="00995556" w:rsidP="00303C28">
      <w:pPr>
        <w:rPr>
          <w:rFonts w:ascii="Times New Roman" w:hAnsi="Times New Roman" w:cs="Times New Roman"/>
        </w:rPr>
      </w:pPr>
    </w:p>
    <w:p w:rsidR="00303C28" w:rsidRPr="004470D9" w:rsidRDefault="00303C28" w:rsidP="00303C28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4470D9">
        <w:rPr>
          <w:rFonts w:ascii="Times New Roman" w:hAnsi="Times New Roman" w:cs="Times New Roman"/>
          <w:b/>
        </w:rPr>
        <w:t xml:space="preserve">7. </w:t>
      </w:r>
      <w:r w:rsidRPr="004470D9">
        <w:rPr>
          <w:rFonts w:ascii="Times New Roman" w:hAnsi="Times New Roman" w:cs="Times New Roman"/>
          <w:b/>
          <w:bCs/>
        </w:rPr>
        <w:t>Praca z uczniem zdolnym polega na:</w:t>
      </w:r>
    </w:p>
    <w:p w:rsidR="00303C28" w:rsidRPr="004470D9" w:rsidRDefault="00303C28" w:rsidP="00303C28">
      <w:pPr>
        <w:rPr>
          <w:rFonts w:ascii="Times New Roman" w:hAnsi="Times New Roman" w:cs="Times New Roman"/>
          <w:lang w:eastAsia="pl-PL"/>
        </w:rPr>
      </w:pPr>
      <w:r w:rsidRPr="004470D9">
        <w:rPr>
          <w:rFonts w:ascii="Times New Roman" w:hAnsi="Times New Roman" w:cs="Times New Roman"/>
          <w:lang w:eastAsia="pl-PL"/>
        </w:rPr>
        <w:t>- przygotowaniu ucznia do udziału w konkursach szkolnych i pozaszkolnych,</w:t>
      </w:r>
    </w:p>
    <w:p w:rsidR="00303C28" w:rsidRPr="004470D9" w:rsidRDefault="00303C28" w:rsidP="00303C28">
      <w:pPr>
        <w:rPr>
          <w:rFonts w:ascii="Times New Roman" w:hAnsi="Times New Roman" w:cs="Times New Roman"/>
          <w:lang w:eastAsia="pl-PL"/>
        </w:rPr>
      </w:pPr>
      <w:r w:rsidRPr="004470D9">
        <w:rPr>
          <w:rFonts w:ascii="Times New Roman" w:hAnsi="Times New Roman" w:cs="Times New Roman"/>
          <w:lang w:eastAsia="pl-PL"/>
        </w:rPr>
        <w:t>- możliwości wykonywania przez ucznia zadań dodatkowych, np. prezentacji na określony przez nauczyciela lub wybrany przez ucznia temat,</w:t>
      </w:r>
    </w:p>
    <w:p w:rsidR="00303C28" w:rsidRPr="004470D9" w:rsidRDefault="00303C28" w:rsidP="00303C28">
      <w:pPr>
        <w:rPr>
          <w:rFonts w:ascii="Times New Roman" w:hAnsi="Times New Roman" w:cs="Times New Roman"/>
          <w:lang w:eastAsia="pl-PL"/>
        </w:rPr>
      </w:pPr>
      <w:r w:rsidRPr="004470D9">
        <w:rPr>
          <w:rFonts w:ascii="Times New Roman" w:hAnsi="Times New Roman" w:cs="Times New Roman"/>
          <w:lang w:eastAsia="pl-PL"/>
        </w:rPr>
        <w:t>- współorganizowaniu fragmentów lekcji przez ucznia-asystenta (rola eksperta podczas zajęć) w oparciu o wyszukane w różnych źródłach informacje,</w:t>
      </w:r>
    </w:p>
    <w:p w:rsidR="00303C28" w:rsidRPr="004470D9" w:rsidRDefault="00303C28" w:rsidP="00303C28">
      <w:pPr>
        <w:rPr>
          <w:rFonts w:ascii="Times New Roman" w:hAnsi="Times New Roman" w:cs="Times New Roman"/>
          <w:lang w:eastAsia="pl-PL"/>
        </w:rPr>
      </w:pPr>
      <w:r w:rsidRPr="004470D9">
        <w:rPr>
          <w:rFonts w:ascii="Times New Roman" w:hAnsi="Times New Roman" w:cs="Times New Roman"/>
          <w:lang w:eastAsia="pl-PL"/>
        </w:rPr>
        <w:t xml:space="preserve">- pełnieniu roli lidera podczas pracy grupowej oraz realizacji projektów. </w:t>
      </w:r>
    </w:p>
    <w:p w:rsidR="00303C28" w:rsidRPr="004470D9" w:rsidRDefault="00303C28" w:rsidP="00303C28">
      <w:pPr>
        <w:rPr>
          <w:rFonts w:ascii="Times New Roman" w:hAnsi="Times New Roman" w:cs="Times New Roman"/>
          <w:b/>
        </w:rPr>
      </w:pPr>
    </w:p>
    <w:p w:rsidR="00303C28" w:rsidRPr="004470D9" w:rsidRDefault="00303C28" w:rsidP="00303C28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  <w:b/>
        </w:rPr>
        <w:t>8.Sposoby dokumentowania osiągnięć uczniów</w:t>
      </w:r>
    </w:p>
    <w:p w:rsidR="00303C28" w:rsidRPr="004470D9" w:rsidRDefault="00303C28" w:rsidP="00303C28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 xml:space="preserve">Osiągnięcia uczniów </w:t>
      </w:r>
      <w:r w:rsidR="00995556">
        <w:rPr>
          <w:rFonts w:ascii="Times New Roman" w:hAnsi="Times New Roman" w:cs="Times New Roman"/>
        </w:rPr>
        <w:t xml:space="preserve">w formie ocen </w:t>
      </w:r>
      <w:r w:rsidRPr="004470D9">
        <w:rPr>
          <w:rFonts w:ascii="Times New Roman" w:hAnsi="Times New Roman" w:cs="Times New Roman"/>
        </w:rPr>
        <w:t xml:space="preserve">odnotowuje się w dzienniku elektronicznym. </w:t>
      </w:r>
    </w:p>
    <w:p w:rsidR="00303C28" w:rsidRPr="004470D9" w:rsidRDefault="00303C28" w:rsidP="00303C28">
      <w:pPr>
        <w:rPr>
          <w:rFonts w:ascii="Times New Roman" w:hAnsi="Times New Roman" w:cs="Times New Roman"/>
        </w:rPr>
      </w:pPr>
    </w:p>
    <w:p w:rsidR="00303C28" w:rsidRPr="004470D9" w:rsidRDefault="00303C28" w:rsidP="00303C28">
      <w:pPr>
        <w:rPr>
          <w:rFonts w:ascii="Times New Roman" w:hAnsi="Times New Roman" w:cs="Times New Roman"/>
          <w:b/>
        </w:rPr>
      </w:pPr>
      <w:r w:rsidRPr="004470D9">
        <w:rPr>
          <w:rFonts w:ascii="Times New Roman" w:hAnsi="Times New Roman" w:cs="Times New Roman"/>
          <w:b/>
        </w:rPr>
        <w:t>9. Informowanie rodziców</w:t>
      </w:r>
    </w:p>
    <w:p w:rsidR="004470D9" w:rsidRDefault="00303C28" w:rsidP="00303C28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 xml:space="preserve">Na początku roku szkolnego uczniowie i rodzice zostają poinformowani o wymaganiach </w:t>
      </w:r>
    </w:p>
    <w:p w:rsidR="004470D9" w:rsidRDefault="00303C28" w:rsidP="00303C28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 xml:space="preserve">edukacyjnych oraz sposobach sprawdzania osiągnięć edukacyjnych uczniów. Rodzice są informowani </w:t>
      </w:r>
    </w:p>
    <w:p w:rsidR="004470D9" w:rsidRDefault="00303C28" w:rsidP="00303C28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 xml:space="preserve">o postępach w nauce dziecka poprzez e-dziennik (oceny, nieobecności, uwagi) oraz podczas zebrań </w:t>
      </w:r>
    </w:p>
    <w:p w:rsidR="00303C28" w:rsidRPr="00995556" w:rsidRDefault="00303C28" w:rsidP="00303C28">
      <w:pPr>
        <w:rPr>
          <w:rFonts w:ascii="Times New Roman" w:hAnsi="Times New Roman" w:cs="Times New Roman"/>
          <w:b/>
        </w:rPr>
      </w:pPr>
      <w:r w:rsidRPr="004470D9">
        <w:rPr>
          <w:rFonts w:ascii="Times New Roman" w:hAnsi="Times New Roman" w:cs="Times New Roman"/>
        </w:rPr>
        <w:t xml:space="preserve">i konsultacji (godzin dostępności). </w:t>
      </w:r>
    </w:p>
    <w:p w:rsidR="00303C28" w:rsidRPr="004470D9" w:rsidRDefault="00303C28" w:rsidP="00303C28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  <w:b/>
          <w:bCs/>
        </w:rPr>
        <w:lastRenderedPageBreak/>
        <w:t>10. Zdalne nauczanie</w:t>
      </w:r>
    </w:p>
    <w:p w:rsidR="004470D9" w:rsidRDefault="00303C28" w:rsidP="00303C28">
      <w:pPr>
        <w:rPr>
          <w:rFonts w:ascii="Times New Roman" w:hAnsi="Times New Roman" w:cs="Times New Roman"/>
          <w:color w:val="000000"/>
        </w:rPr>
      </w:pPr>
      <w:r w:rsidRPr="004470D9">
        <w:rPr>
          <w:rFonts w:ascii="Times New Roman" w:hAnsi="Times New Roman" w:cs="Times New Roman"/>
          <w:color w:val="000000"/>
        </w:rPr>
        <w:t xml:space="preserve">W okresie czasowego ograniczenia stacjonarnego funkcjonowania szkoły lekcje będą odbywały się </w:t>
      </w:r>
    </w:p>
    <w:p w:rsidR="00303C28" w:rsidRPr="004470D9" w:rsidRDefault="00303C28" w:rsidP="00303C28">
      <w:pPr>
        <w:rPr>
          <w:rFonts w:ascii="Times New Roman" w:hAnsi="Times New Roman" w:cs="Times New Roman"/>
          <w:color w:val="000000"/>
        </w:rPr>
      </w:pPr>
      <w:r w:rsidRPr="004470D9">
        <w:rPr>
          <w:rFonts w:ascii="Times New Roman" w:hAnsi="Times New Roman" w:cs="Times New Roman"/>
          <w:color w:val="000000"/>
        </w:rPr>
        <w:t xml:space="preserve">z wykorzystaniem metod i technik kształcenia na odległość. </w:t>
      </w:r>
    </w:p>
    <w:p w:rsidR="00303C28" w:rsidRPr="004470D9" w:rsidRDefault="00303C28" w:rsidP="00303C28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>W kształceniu na odległość ocenie podlegać będą:</w:t>
      </w:r>
    </w:p>
    <w:p w:rsidR="00303C28" w:rsidRPr="004470D9" w:rsidRDefault="00303C28" w:rsidP="00303C28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>Zadania wykonywane przez ucznia w oparciu o wskazane przez nauczyciela materiały: podręcznik, platforma edukacyjna (np. e-podręczniki), inne dostępne materiały w nauce na odległość – zadania interaktywne, materiały audiowizualne.</w:t>
      </w:r>
    </w:p>
    <w:p w:rsidR="00303C28" w:rsidRPr="004470D9" w:rsidRDefault="00704F71" w:rsidP="00303C28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 xml:space="preserve">Aktywność oraz </w:t>
      </w:r>
      <w:r w:rsidR="00303C28" w:rsidRPr="004470D9">
        <w:rPr>
          <w:rFonts w:ascii="Times New Roman" w:hAnsi="Times New Roman" w:cs="Times New Roman"/>
        </w:rPr>
        <w:t>wypowiedzi ustne w trakcie lekcji online.</w:t>
      </w:r>
    </w:p>
    <w:p w:rsidR="00303C28" w:rsidRPr="00995556" w:rsidRDefault="00303C28" w:rsidP="00995556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</w:rPr>
        <w:t>Prace długoterminowe – np. plakat, referat, prezentacja multimedialna wykonywane przez ucznia w oparciu o dostępne materiały.</w:t>
      </w:r>
      <w:bookmarkStart w:id="0" w:name="_GoBack"/>
      <w:bookmarkEnd w:id="0"/>
      <w:r w:rsidRPr="00995556">
        <w:rPr>
          <w:rFonts w:ascii="Times New Roman" w:hAnsi="Times New Roman" w:cs="Times New Roman"/>
          <w:color w:val="000000"/>
        </w:rPr>
        <w:t xml:space="preserve"> </w:t>
      </w:r>
    </w:p>
    <w:p w:rsidR="00303C28" w:rsidRPr="004470D9" w:rsidRDefault="00303C28" w:rsidP="00303C28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  <w:color w:val="000000"/>
        </w:rPr>
        <w:t xml:space="preserve">Prace domowe uczeń przesyła w dowolnej formie (zdjęcie, plik tekstowy, </w:t>
      </w:r>
      <w:proofErr w:type="spellStart"/>
      <w:r w:rsidRPr="004470D9">
        <w:rPr>
          <w:rFonts w:ascii="Times New Roman" w:hAnsi="Times New Roman" w:cs="Times New Roman"/>
          <w:color w:val="000000"/>
        </w:rPr>
        <w:t>scan</w:t>
      </w:r>
      <w:proofErr w:type="spellEnd"/>
      <w:r w:rsidRPr="004470D9">
        <w:rPr>
          <w:rFonts w:ascii="Times New Roman" w:hAnsi="Times New Roman" w:cs="Times New Roman"/>
          <w:color w:val="000000"/>
        </w:rPr>
        <w:t xml:space="preserve"> itp.) w określonym przez nauczyciela czasie. </w:t>
      </w:r>
    </w:p>
    <w:p w:rsidR="004470D9" w:rsidRDefault="00303C28" w:rsidP="00303C28">
      <w:pPr>
        <w:rPr>
          <w:rFonts w:ascii="Times New Roman" w:hAnsi="Times New Roman" w:cs="Times New Roman"/>
          <w:color w:val="000000"/>
        </w:rPr>
      </w:pPr>
      <w:r w:rsidRPr="004470D9">
        <w:rPr>
          <w:rFonts w:ascii="Times New Roman" w:hAnsi="Times New Roman" w:cs="Times New Roman"/>
          <w:color w:val="000000"/>
        </w:rPr>
        <w:t xml:space="preserve">Sposób gromadzenia informacji o postępach ucznia i informowania rodziców, uczniów: dziennik </w:t>
      </w:r>
    </w:p>
    <w:p w:rsidR="00303C28" w:rsidRPr="004470D9" w:rsidRDefault="00303C28" w:rsidP="00303C28">
      <w:pPr>
        <w:rPr>
          <w:rFonts w:ascii="Times New Roman" w:hAnsi="Times New Roman" w:cs="Times New Roman"/>
        </w:rPr>
      </w:pPr>
      <w:r w:rsidRPr="004470D9">
        <w:rPr>
          <w:rFonts w:ascii="Times New Roman" w:hAnsi="Times New Roman" w:cs="Times New Roman"/>
          <w:color w:val="000000"/>
        </w:rPr>
        <w:t xml:space="preserve">elektroniczny, Microsoft </w:t>
      </w:r>
      <w:proofErr w:type="spellStart"/>
      <w:r w:rsidRPr="004470D9">
        <w:rPr>
          <w:rFonts w:ascii="Times New Roman" w:hAnsi="Times New Roman" w:cs="Times New Roman"/>
          <w:color w:val="000000"/>
        </w:rPr>
        <w:t>Teams</w:t>
      </w:r>
      <w:proofErr w:type="spellEnd"/>
      <w:r w:rsidRPr="004470D9">
        <w:rPr>
          <w:rFonts w:ascii="Times New Roman" w:hAnsi="Times New Roman" w:cs="Times New Roman"/>
          <w:color w:val="000000"/>
        </w:rPr>
        <w:t>, kontakt e-mail, telefon.</w:t>
      </w:r>
    </w:p>
    <w:p w:rsidR="00303C28" w:rsidRPr="004470D9" w:rsidRDefault="00303C28" w:rsidP="00303C28">
      <w:pPr>
        <w:rPr>
          <w:rFonts w:ascii="Times New Roman" w:hAnsi="Times New Roman" w:cs="Times New Roman"/>
          <w:color w:val="000000"/>
        </w:rPr>
      </w:pPr>
      <w:r w:rsidRPr="004470D9">
        <w:rPr>
          <w:rFonts w:ascii="Times New Roman" w:hAnsi="Times New Roman" w:cs="Times New Roman"/>
          <w:b/>
          <w:bCs/>
          <w:color w:val="000000"/>
        </w:rPr>
        <w:t>11.</w:t>
      </w:r>
      <w:r w:rsidRPr="004470D9">
        <w:rPr>
          <w:rFonts w:ascii="Times New Roman" w:hAnsi="Times New Roman" w:cs="Times New Roman"/>
          <w:color w:val="000000"/>
        </w:rPr>
        <w:t xml:space="preserve"> </w:t>
      </w:r>
      <w:r w:rsidRPr="004470D9">
        <w:rPr>
          <w:rFonts w:ascii="Times New Roman" w:hAnsi="Times New Roman" w:cs="Times New Roman"/>
          <w:b/>
          <w:bCs/>
        </w:rPr>
        <w:t>Nauczanie cudzoziemców</w:t>
      </w:r>
    </w:p>
    <w:p w:rsidR="004470D9" w:rsidRDefault="00303C28" w:rsidP="00303C28">
      <w:pPr>
        <w:rPr>
          <w:rStyle w:val="normaltextrun"/>
          <w:rFonts w:ascii="Times New Roman" w:hAnsi="Times New Roman" w:cs="Times New Roman"/>
        </w:rPr>
      </w:pPr>
      <w:r w:rsidRPr="004470D9">
        <w:rPr>
          <w:rStyle w:val="normaltextrun"/>
          <w:rFonts w:ascii="Times New Roman" w:hAnsi="Times New Roman" w:cs="Times New Roman"/>
        </w:rPr>
        <w:t xml:space="preserve">Dostosowanie procesu dydaktycznego oraz wymagań edukacyjnych do potrzeb i możliwości ucznia </w:t>
      </w:r>
    </w:p>
    <w:p w:rsidR="00303C28" w:rsidRPr="004470D9" w:rsidRDefault="00303C28" w:rsidP="00303C28">
      <w:pPr>
        <w:rPr>
          <w:rFonts w:ascii="Times New Roman" w:hAnsi="Times New Roman" w:cs="Times New Roman"/>
          <w:b/>
          <w:bCs/>
        </w:rPr>
      </w:pPr>
      <w:r w:rsidRPr="004470D9">
        <w:rPr>
          <w:rStyle w:val="normaltextrun"/>
          <w:rFonts w:ascii="Times New Roman" w:hAnsi="Times New Roman" w:cs="Times New Roman"/>
        </w:rPr>
        <w:t>cudzoziemca:</w:t>
      </w:r>
      <w:r w:rsidRPr="004470D9">
        <w:rPr>
          <w:rStyle w:val="eop"/>
          <w:rFonts w:ascii="Times New Roman" w:hAnsi="Times New Roman" w:cs="Times New Roman"/>
        </w:rPr>
        <w:t> </w:t>
      </w:r>
    </w:p>
    <w:p w:rsidR="00303C28" w:rsidRPr="004470D9" w:rsidRDefault="00303C28" w:rsidP="00303C28">
      <w:pPr>
        <w:pStyle w:val="paragraph"/>
        <w:numPr>
          <w:ilvl w:val="0"/>
          <w:numId w:val="12"/>
        </w:numPr>
        <w:spacing w:beforeAutospacing="0" w:after="0" w:afterAutospacing="0"/>
        <w:jc w:val="both"/>
        <w:textAlignment w:val="baseline"/>
        <w:rPr>
          <w:sz w:val="22"/>
          <w:szCs w:val="22"/>
        </w:rPr>
      </w:pPr>
      <w:r w:rsidRPr="004470D9">
        <w:rPr>
          <w:rStyle w:val="normaltextrun"/>
          <w:sz w:val="22"/>
          <w:szCs w:val="22"/>
        </w:rPr>
        <w:t>Wspieranie ucznia cudzoziemca w aklimatyzowaniu się w nowych warunkach w szczególności w zespole podczas lekcji.</w:t>
      </w:r>
      <w:r w:rsidRPr="004470D9">
        <w:rPr>
          <w:rStyle w:val="eop"/>
          <w:sz w:val="22"/>
          <w:szCs w:val="22"/>
        </w:rPr>
        <w:t> </w:t>
      </w:r>
    </w:p>
    <w:p w:rsidR="00303C28" w:rsidRPr="004470D9" w:rsidRDefault="00303C28" w:rsidP="00303C28">
      <w:pPr>
        <w:pStyle w:val="paragraph"/>
        <w:numPr>
          <w:ilvl w:val="0"/>
          <w:numId w:val="12"/>
        </w:numPr>
        <w:spacing w:beforeAutospacing="0" w:after="0" w:afterAutospacing="0"/>
        <w:jc w:val="both"/>
        <w:textAlignment w:val="baseline"/>
        <w:rPr>
          <w:sz w:val="22"/>
          <w:szCs w:val="22"/>
        </w:rPr>
      </w:pPr>
      <w:r w:rsidRPr="004470D9">
        <w:rPr>
          <w:rStyle w:val="normaltextrun"/>
          <w:sz w:val="22"/>
          <w:szCs w:val="22"/>
        </w:rPr>
        <w:t>Budowanie przyjaznego środowiska, umożliwienie korzystania uczniowi z języka kraju pochodzenia.</w:t>
      </w:r>
      <w:r w:rsidRPr="004470D9">
        <w:rPr>
          <w:rStyle w:val="eop"/>
          <w:sz w:val="22"/>
          <w:szCs w:val="22"/>
        </w:rPr>
        <w:t> </w:t>
      </w:r>
    </w:p>
    <w:p w:rsidR="00303C28" w:rsidRPr="004470D9" w:rsidRDefault="00303C28" w:rsidP="00303C28">
      <w:pPr>
        <w:pStyle w:val="paragraph"/>
        <w:numPr>
          <w:ilvl w:val="0"/>
          <w:numId w:val="12"/>
        </w:numPr>
        <w:spacing w:beforeAutospacing="0" w:after="0" w:afterAutospacing="0"/>
        <w:jc w:val="both"/>
        <w:textAlignment w:val="baseline"/>
        <w:rPr>
          <w:sz w:val="22"/>
          <w:szCs w:val="22"/>
        </w:rPr>
      </w:pPr>
      <w:r w:rsidRPr="004470D9">
        <w:rPr>
          <w:rStyle w:val="normaltextrun"/>
          <w:sz w:val="22"/>
          <w:szCs w:val="22"/>
        </w:rPr>
        <w:t>Realizowanie celów lekcji z wykorzystaniem translatorów/tłumaczy w przypadku pojawienia się trudności językowych w komunikacji na linii uczeń-nauczyciel</w:t>
      </w:r>
      <w:r w:rsidRPr="004470D9">
        <w:rPr>
          <w:rStyle w:val="scxw859761"/>
          <w:sz w:val="22"/>
          <w:szCs w:val="22"/>
        </w:rPr>
        <w:t> </w:t>
      </w:r>
      <w:r w:rsidRPr="004470D9">
        <w:rPr>
          <w:rStyle w:val="normaltextrun"/>
          <w:sz w:val="22"/>
          <w:szCs w:val="22"/>
        </w:rPr>
        <w:t>i uczeń-uczniowie.</w:t>
      </w:r>
      <w:r w:rsidRPr="004470D9">
        <w:rPr>
          <w:rStyle w:val="eop"/>
          <w:sz w:val="22"/>
          <w:szCs w:val="22"/>
        </w:rPr>
        <w:t> </w:t>
      </w:r>
    </w:p>
    <w:p w:rsidR="00303C28" w:rsidRPr="004470D9" w:rsidRDefault="00303C28" w:rsidP="00303C28">
      <w:pPr>
        <w:pStyle w:val="paragraph"/>
        <w:numPr>
          <w:ilvl w:val="0"/>
          <w:numId w:val="12"/>
        </w:numPr>
        <w:spacing w:beforeAutospacing="0" w:after="0" w:afterAutospacing="0"/>
        <w:jc w:val="both"/>
        <w:textAlignment w:val="baseline"/>
        <w:rPr>
          <w:sz w:val="22"/>
          <w:szCs w:val="22"/>
        </w:rPr>
      </w:pPr>
      <w:r w:rsidRPr="004470D9">
        <w:rPr>
          <w:rStyle w:val="normaltextrun"/>
          <w:sz w:val="22"/>
          <w:szCs w:val="22"/>
        </w:rPr>
        <w:t>Wydłużenie czasu pracy w przypadku pojawienia się trudności.</w:t>
      </w:r>
      <w:r w:rsidRPr="004470D9">
        <w:rPr>
          <w:rStyle w:val="eop"/>
          <w:sz w:val="22"/>
          <w:szCs w:val="22"/>
        </w:rPr>
        <w:t> </w:t>
      </w:r>
    </w:p>
    <w:p w:rsidR="00303C28" w:rsidRPr="004470D9" w:rsidRDefault="00303C28" w:rsidP="00982BDD">
      <w:pPr>
        <w:rPr>
          <w:rFonts w:ascii="Times New Roman" w:hAnsi="Times New Roman" w:cs="Times New Roman"/>
        </w:rPr>
      </w:pPr>
    </w:p>
    <w:p w:rsidR="00194D9A" w:rsidRPr="004470D9" w:rsidRDefault="00194D9A" w:rsidP="00194D9A">
      <w:pPr>
        <w:rPr>
          <w:rFonts w:ascii="Times New Roman" w:hAnsi="Times New Roman" w:cs="Times New Roman"/>
        </w:rPr>
      </w:pPr>
    </w:p>
    <w:sectPr w:rsidR="00194D9A" w:rsidRPr="004470D9" w:rsidSect="00F91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-Bold">
    <w:altName w:val="Calibri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6436"/>
    <w:multiLevelType w:val="hybridMultilevel"/>
    <w:tmpl w:val="ACF00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041CA"/>
    <w:multiLevelType w:val="multilevel"/>
    <w:tmpl w:val="2A9858C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0D568F"/>
    <w:multiLevelType w:val="hybridMultilevel"/>
    <w:tmpl w:val="183ACC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C1AC4"/>
    <w:multiLevelType w:val="hybridMultilevel"/>
    <w:tmpl w:val="27403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028C1"/>
    <w:multiLevelType w:val="multilevel"/>
    <w:tmpl w:val="481A65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5D30C2"/>
    <w:multiLevelType w:val="multilevel"/>
    <w:tmpl w:val="719CEA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5101AF"/>
    <w:multiLevelType w:val="hybridMultilevel"/>
    <w:tmpl w:val="95E616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67713"/>
    <w:multiLevelType w:val="hybridMultilevel"/>
    <w:tmpl w:val="ED8ED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203B4"/>
    <w:multiLevelType w:val="multilevel"/>
    <w:tmpl w:val="8B4694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FAF3BF0"/>
    <w:multiLevelType w:val="hybridMultilevel"/>
    <w:tmpl w:val="3B582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C2BDD"/>
    <w:multiLevelType w:val="hybridMultilevel"/>
    <w:tmpl w:val="4B1E3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D7FC3"/>
    <w:multiLevelType w:val="hybridMultilevel"/>
    <w:tmpl w:val="61E29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03EEB"/>
    <w:multiLevelType w:val="hybridMultilevel"/>
    <w:tmpl w:val="EBF22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95C7F"/>
    <w:multiLevelType w:val="hybridMultilevel"/>
    <w:tmpl w:val="C64A9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13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  <w:num w:numId="11">
    <w:abstractNumId w:val="6"/>
  </w:num>
  <w:num w:numId="12">
    <w:abstractNumId w:val="2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D9A"/>
    <w:rsid w:val="001144C5"/>
    <w:rsid w:val="0017297A"/>
    <w:rsid w:val="00194D9A"/>
    <w:rsid w:val="00303C28"/>
    <w:rsid w:val="00372FBF"/>
    <w:rsid w:val="003922B8"/>
    <w:rsid w:val="003E1F44"/>
    <w:rsid w:val="004470D9"/>
    <w:rsid w:val="006C6D14"/>
    <w:rsid w:val="00704F71"/>
    <w:rsid w:val="00943D71"/>
    <w:rsid w:val="00982BDD"/>
    <w:rsid w:val="00995556"/>
    <w:rsid w:val="00A758A5"/>
    <w:rsid w:val="00AB75D4"/>
    <w:rsid w:val="00D71E41"/>
    <w:rsid w:val="00F91BEE"/>
    <w:rsid w:val="00FB1C2E"/>
    <w:rsid w:val="00FC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7857"/>
  <w15:docId w15:val="{C57C337D-059F-497A-8EE4-9CFB0842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58A5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372FBF"/>
    <w:pPr>
      <w:suppressAutoHyphens/>
      <w:autoSpaceDE w:val="0"/>
      <w:spacing w:after="0" w:line="240" w:lineRule="auto"/>
      <w:jc w:val="center"/>
    </w:pPr>
    <w:rPr>
      <w:rFonts w:ascii="Calibri-Bold" w:eastAsia="Times New Roman" w:hAnsi="Calibri-Bold" w:cs="Calibri-Bold"/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372FBF"/>
    <w:rPr>
      <w:rFonts w:ascii="Calibri-Bold" w:eastAsia="Times New Roman" w:hAnsi="Calibri-Bold" w:cs="Calibri-Bold"/>
      <w:b/>
      <w:bCs/>
      <w:lang w:eastAsia="ar-SA"/>
    </w:rPr>
  </w:style>
  <w:style w:type="table" w:styleId="Tabela-Siatka">
    <w:name w:val="Table Grid"/>
    <w:basedOn w:val="Standardowy"/>
    <w:uiPriority w:val="39"/>
    <w:rsid w:val="00303C28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qFormat/>
    <w:rsid w:val="00303C28"/>
  </w:style>
  <w:style w:type="character" w:customStyle="1" w:styleId="scxw859761">
    <w:name w:val="scxw859761"/>
    <w:basedOn w:val="Domylnaczcionkaakapitu"/>
    <w:qFormat/>
    <w:rsid w:val="00303C28"/>
  </w:style>
  <w:style w:type="character" w:customStyle="1" w:styleId="eop">
    <w:name w:val="eop"/>
    <w:basedOn w:val="Domylnaczcionkaakapitu"/>
    <w:qFormat/>
    <w:rsid w:val="00303C28"/>
  </w:style>
  <w:style w:type="paragraph" w:customStyle="1" w:styleId="paragraph">
    <w:name w:val="paragraph"/>
    <w:basedOn w:val="Normalny"/>
    <w:qFormat/>
    <w:rsid w:val="00303C28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1200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Wielgosiński</dc:creator>
  <cp:lastModifiedBy>Filip Wielgosiński (178455)</cp:lastModifiedBy>
  <cp:revision>5</cp:revision>
  <dcterms:created xsi:type="dcterms:W3CDTF">2014-09-22T16:19:00Z</dcterms:created>
  <dcterms:modified xsi:type="dcterms:W3CDTF">2023-09-17T06:15:00Z</dcterms:modified>
</cp:coreProperties>
</file>